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Pr="007E5DB1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8"/>
          <w:szCs w:val="18"/>
        </w:rPr>
      </w:pPr>
      <w:r w:rsidRPr="007E5DB1">
        <w:rPr>
          <w:rFonts w:ascii="Calibri" w:hAnsi="Calibri" w:cs="Arial"/>
          <w:b/>
          <w:i/>
          <w:sz w:val="18"/>
          <w:szCs w:val="18"/>
        </w:rPr>
        <w:t>Załącznik nr 1</w:t>
      </w:r>
    </w:p>
    <w:p w14:paraId="7856435F" w14:textId="77777777" w:rsidR="00CE0024" w:rsidRPr="007E5DB1" w:rsidRDefault="007D512A" w:rsidP="007E5DB1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7E5DB1">
        <w:rPr>
          <w:rFonts w:asciiTheme="minorHAnsi" w:hAnsiTheme="minorHAnsi" w:cs="Arial Narrow"/>
          <w:bCs/>
          <w:i/>
          <w:sz w:val="18"/>
          <w:szCs w:val="18"/>
        </w:rPr>
        <w:t xml:space="preserve">Dotyczy </w:t>
      </w:r>
      <w:r w:rsidR="00630177" w:rsidRPr="007E5DB1">
        <w:rPr>
          <w:rFonts w:asciiTheme="minorHAnsi" w:hAnsiTheme="minorHAnsi" w:cs="Arial Narrow"/>
          <w:bCs/>
          <w:i/>
          <w:sz w:val="18"/>
          <w:szCs w:val="18"/>
        </w:rPr>
        <w:t>rozeznania rynku</w:t>
      </w:r>
      <w:r w:rsidRPr="007E5DB1">
        <w:rPr>
          <w:rFonts w:asciiTheme="minorHAnsi" w:hAnsiTheme="minorHAnsi" w:cs="Arial Narrow"/>
          <w:bCs/>
          <w:i/>
          <w:sz w:val="18"/>
          <w:szCs w:val="18"/>
        </w:rPr>
        <w:t xml:space="preserve"> w związku z </w:t>
      </w:r>
      <w:r w:rsidRPr="007E5DB1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72453EB7" w14:textId="7B7A46FB" w:rsidR="007D512A" w:rsidRPr="007E5DB1" w:rsidRDefault="007D512A" w:rsidP="007E5DB1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7E5DB1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573508" w:rsidRPr="007E5DB1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573508" w:rsidRPr="007E5DB1">
        <w:rPr>
          <w:rFonts w:asciiTheme="minorHAnsi" w:hAnsiTheme="minorHAnsi" w:cs="Tahoma"/>
          <w:b/>
          <w:sz w:val="18"/>
          <w:szCs w:val="18"/>
        </w:rPr>
        <w:t>Przyszłość</w:t>
      </w:r>
      <w:r w:rsidR="00CE0024" w:rsidRPr="007E5DB1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7E5DB1">
        <w:rPr>
          <w:rFonts w:asciiTheme="minorHAnsi" w:hAnsiTheme="minorHAnsi" w:cs="Tahoma"/>
          <w:b/>
          <w:sz w:val="18"/>
          <w:szCs w:val="18"/>
        </w:rPr>
        <w:t>”</w:t>
      </w:r>
      <w:proofErr w:type="gramEnd"/>
      <w:r w:rsidR="007E5DB1" w:rsidRPr="007E5DB1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7E5DB1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573508" w:rsidRPr="007E5DB1">
        <w:rPr>
          <w:rFonts w:asciiTheme="minorHAnsi" w:hAnsiTheme="minorHAnsi"/>
          <w:b/>
          <w:sz w:val="18"/>
          <w:szCs w:val="18"/>
        </w:rPr>
        <w:t>RPMA.</w:t>
      </w:r>
      <w:r w:rsidRPr="007E5DB1">
        <w:rPr>
          <w:rFonts w:asciiTheme="minorHAnsi" w:hAnsiTheme="minorHAnsi"/>
          <w:b/>
          <w:sz w:val="18"/>
          <w:szCs w:val="18"/>
        </w:rPr>
        <w:t>0</w:t>
      </w:r>
      <w:r w:rsidR="00573508" w:rsidRPr="007E5DB1">
        <w:rPr>
          <w:rFonts w:asciiTheme="minorHAnsi" w:hAnsiTheme="minorHAnsi"/>
          <w:b/>
          <w:sz w:val="18"/>
          <w:szCs w:val="18"/>
        </w:rPr>
        <w:t>9</w:t>
      </w:r>
      <w:r w:rsidRPr="007E5DB1">
        <w:rPr>
          <w:rFonts w:asciiTheme="minorHAnsi" w:hAnsiTheme="minorHAnsi"/>
          <w:b/>
          <w:sz w:val="18"/>
          <w:szCs w:val="18"/>
        </w:rPr>
        <w:t>.0</w:t>
      </w:r>
      <w:r w:rsidR="00573508" w:rsidRPr="007E5DB1">
        <w:rPr>
          <w:rFonts w:asciiTheme="minorHAnsi" w:hAnsiTheme="minorHAnsi"/>
          <w:b/>
          <w:sz w:val="18"/>
          <w:szCs w:val="18"/>
        </w:rPr>
        <w:t>1</w:t>
      </w:r>
      <w:r w:rsidRPr="007E5DB1">
        <w:rPr>
          <w:rFonts w:asciiTheme="minorHAnsi" w:hAnsiTheme="minorHAnsi"/>
          <w:b/>
          <w:sz w:val="18"/>
          <w:szCs w:val="18"/>
        </w:rPr>
        <w:t>.00-</w:t>
      </w:r>
      <w:r w:rsidR="00573508" w:rsidRPr="007E5DB1">
        <w:rPr>
          <w:rFonts w:asciiTheme="minorHAnsi" w:hAnsiTheme="minorHAnsi"/>
          <w:b/>
          <w:sz w:val="18"/>
          <w:szCs w:val="18"/>
        </w:rPr>
        <w:t>14</w:t>
      </w:r>
      <w:r w:rsidRPr="007E5DB1">
        <w:rPr>
          <w:rFonts w:asciiTheme="minorHAnsi" w:hAnsiTheme="minorHAnsi"/>
          <w:b/>
          <w:sz w:val="18"/>
          <w:szCs w:val="18"/>
        </w:rPr>
        <w:t>-</w:t>
      </w:r>
      <w:r w:rsidR="00573508" w:rsidRPr="007E5DB1">
        <w:rPr>
          <w:rFonts w:asciiTheme="minorHAnsi" w:hAnsiTheme="minorHAnsi"/>
          <w:b/>
          <w:sz w:val="18"/>
          <w:szCs w:val="18"/>
        </w:rPr>
        <w:t>g987/</w:t>
      </w:r>
      <w:r w:rsidR="00CE0024" w:rsidRPr="007E5DB1">
        <w:rPr>
          <w:rFonts w:asciiTheme="minorHAnsi" w:hAnsiTheme="minorHAnsi"/>
          <w:b/>
          <w:sz w:val="18"/>
          <w:szCs w:val="18"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76C624B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  <w:r w:rsidR="00F64B09">
        <w:rPr>
          <w:rFonts w:ascii="Calibri" w:hAnsi="Calibri"/>
          <w:b/>
          <w:bCs/>
        </w:rPr>
        <w:t>08</w:t>
      </w:r>
      <w:r w:rsidR="007E5DB1">
        <w:rPr>
          <w:rFonts w:ascii="Calibri" w:hAnsi="Calibri"/>
          <w:b/>
          <w:bCs/>
        </w:rPr>
        <w:t>/NP/BRC/2022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4274DCB6" w14:textId="77777777" w:rsidR="003C28AB" w:rsidRPr="00F422CB" w:rsidRDefault="003C28AB" w:rsidP="003C28AB">
      <w:pPr>
        <w:spacing w:after="0" w:line="240" w:lineRule="auto"/>
        <w:ind w:left="360"/>
        <w:rPr>
          <w:rFonts w:asciiTheme="minorHAnsi" w:hAnsiTheme="minorHAnsi" w:cs="Times"/>
          <w:b/>
          <w:bCs/>
          <w:color w:val="000000"/>
        </w:rPr>
      </w:pPr>
      <w:r w:rsidRPr="00F422CB">
        <w:rPr>
          <w:rFonts w:asciiTheme="minorHAnsi" w:hAnsiTheme="minorHAnsi" w:cs="Times"/>
          <w:b/>
          <w:bCs/>
          <w:color w:val="000000"/>
        </w:rPr>
        <w:t xml:space="preserve">BRC Consulting Renata Różycka  </w:t>
      </w:r>
    </w:p>
    <w:p w14:paraId="18441699" w14:textId="77777777" w:rsidR="003C28AB" w:rsidRPr="00F422CB" w:rsidRDefault="003C28AB" w:rsidP="003C28AB">
      <w:pPr>
        <w:spacing w:after="0" w:line="240" w:lineRule="auto"/>
        <w:rPr>
          <w:rFonts w:asciiTheme="minorHAnsi" w:hAnsiTheme="minorHAnsi" w:cs="Times"/>
          <w:color w:val="000000"/>
        </w:rPr>
      </w:pPr>
      <w:r w:rsidRPr="00F422CB">
        <w:rPr>
          <w:rFonts w:asciiTheme="minorHAnsi" w:hAnsiTheme="minorHAnsi" w:cs="Times"/>
          <w:color w:val="000000"/>
        </w:rPr>
        <w:t xml:space="preserve">       ul. Brzozowa 3b/4, 52-200 Wysoka </w:t>
      </w:r>
    </w:p>
    <w:p w14:paraId="30FD6B7D" w14:textId="77777777" w:rsidR="007E7563" w:rsidRPr="00C26370" w:rsidRDefault="007E7563" w:rsidP="003C28AB">
      <w:pPr>
        <w:rPr>
          <w:rFonts w:cs="Arial"/>
          <w:b/>
          <w:bCs/>
          <w:lang w:val="en-US"/>
        </w:rPr>
      </w:pPr>
    </w:p>
    <w:p w14:paraId="573B6900" w14:textId="38F903CF" w:rsidR="00846986" w:rsidRPr="007E5DB1" w:rsidRDefault="007E5DB1" w:rsidP="007E5DB1">
      <w:pPr>
        <w:ind w:firstLine="426"/>
        <w:rPr>
          <w:rFonts w:asciiTheme="minorHAnsi" w:hAnsiTheme="minorHAnsi" w:cstheme="minorHAnsi"/>
          <w:color w:val="000000"/>
          <w:lang w:val="en-US"/>
        </w:rPr>
      </w:pPr>
      <w:r w:rsidRPr="007E5DB1">
        <w:rPr>
          <w:rFonts w:asciiTheme="minorHAnsi" w:hAnsiTheme="minorHAnsi" w:cstheme="minorHAnsi"/>
          <w:b/>
          <w:bCs/>
          <w:lang w:val="en-US"/>
        </w:rPr>
        <w:t xml:space="preserve">II. </w:t>
      </w:r>
      <w:r w:rsidR="00846986" w:rsidRPr="007E5DB1">
        <w:rPr>
          <w:rFonts w:asciiTheme="minorHAnsi" w:hAnsiTheme="minorHAnsi" w:cstheme="minorHAnsi"/>
          <w:b/>
          <w:bCs/>
          <w:lang w:val="en-US"/>
        </w:rPr>
        <w:t>OFERENT</w:t>
      </w:r>
    </w:p>
    <w:p w14:paraId="1C8C3B84" w14:textId="77777777" w:rsidR="00846986" w:rsidRPr="00C26370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  <w:lang w:val="en-US"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0118A2E5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>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3C28AB">
        <w:rPr>
          <w:rFonts w:asciiTheme="minorHAnsi" w:hAnsiTheme="minorHAnsi"/>
          <w:b/>
          <w:lang w:eastAsia="pl-PL"/>
        </w:rPr>
        <w:t xml:space="preserve">w </w:t>
      </w:r>
      <w:r w:rsidR="00F64B09">
        <w:rPr>
          <w:rFonts w:asciiTheme="minorHAnsi" w:hAnsiTheme="minorHAnsi"/>
          <w:b/>
          <w:lang w:eastAsia="pl-PL"/>
        </w:rPr>
        <w:t>Ligowie</w:t>
      </w:r>
      <w:r w:rsidR="003F1901" w:rsidRPr="003C28AB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 w:rsidR="00573508">
        <w:rPr>
          <w:rFonts w:ascii="Calibri" w:hAnsi="Calibri" w:cs="Arial"/>
        </w:rPr>
        <w:t>Nowa Przyszłość</w:t>
      </w:r>
      <w:r w:rsidRPr="003218C8">
        <w:rPr>
          <w:rFonts w:ascii="Calibri" w:hAnsi="Calibri" w:cs="Arial"/>
        </w:rPr>
        <w:t xml:space="preserve">” nr </w:t>
      </w:r>
      <w:r w:rsidR="00573508">
        <w:rPr>
          <w:rFonts w:ascii="Calibri" w:hAnsi="Calibri" w:cs="Arial"/>
        </w:rPr>
        <w:t>RPMA.</w:t>
      </w:r>
      <w:r w:rsidRPr="003218C8">
        <w:rPr>
          <w:rFonts w:ascii="Calibri" w:hAnsi="Calibri" w:cs="Arial"/>
        </w:rPr>
        <w:t xml:space="preserve"> </w:t>
      </w:r>
      <w:r w:rsidR="00573508">
        <w:rPr>
          <w:rFonts w:ascii="Calibri" w:hAnsi="Calibri" w:cs="Arial"/>
        </w:rPr>
        <w:t>09.01.00-14-g987/20 p</w:t>
      </w:r>
      <w:r w:rsidRPr="003218C8">
        <w:rPr>
          <w:rFonts w:ascii="Calibri" w:hAnsi="Calibri" w:cs="Arial"/>
        </w:rPr>
        <w:t>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0"/>
        <w:gridCol w:w="2196"/>
        <w:gridCol w:w="2055"/>
        <w:gridCol w:w="2067"/>
        <w:gridCol w:w="1904"/>
      </w:tblGrid>
      <w:tr w:rsidR="00790955" w:rsidRPr="00250E8B" w14:paraId="5CD5D009" w14:textId="77777777" w:rsidTr="007E7563">
        <w:trPr>
          <w:trHeight w:val="8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61A42232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realizację usługi cateringowej                                        </w:t>
            </w:r>
            <w:proofErr w:type="gramStart"/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  (</w:t>
            </w:r>
            <w:proofErr w:type="gramEnd"/>
            <w:r w:rsidR="00F64B09">
              <w:rPr>
                <w:rFonts w:asciiTheme="minorHAnsi" w:hAnsiTheme="minorHAnsi" w:cs="Arial Narrow"/>
                <w:sz w:val="20"/>
                <w:szCs w:val="20"/>
              </w:rPr>
              <w:t>10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 w:rsidR="00573508">
              <w:rPr>
                <w:rFonts w:asciiTheme="minorHAnsi" w:hAnsiTheme="minorHAnsi" w:cs="Arial Narrow"/>
                <w:sz w:val="20"/>
                <w:szCs w:val="20"/>
              </w:rPr>
              <w:t>10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7E7563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2D7ABAEA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F64B09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0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E7563" w:rsidRPr="00250E8B" w14:paraId="1F3349D5" w14:textId="605F9CA2" w:rsidTr="007E7563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7E7563" w:rsidRPr="00250E8B" w:rsidRDefault="007E7563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6632" w14:textId="0528F85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47726" w14:textId="0FCC1A18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EDED" w14:textId="2411C132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8E03F" w14:textId="582D50A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</w:tr>
      <w:tr w:rsidR="007E7563" w:rsidRPr="00250E8B" w14:paraId="7EC39444" w14:textId="60668751" w:rsidTr="007E7563">
        <w:trPr>
          <w:trHeight w:val="130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E7563" w:rsidRPr="00250E8B" w:rsidRDefault="007E7563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561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BE39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DB1C" w14:textId="02CE75F4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227BC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2207AF6A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7E5DB1" w:rsidRPr="00250E8B" w14:paraId="5FA9302F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068C" w14:textId="77777777" w:rsidR="007E5DB1" w:rsidRDefault="007E5DB1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</w:t>
            </w:r>
          </w:p>
          <w:p w14:paraId="58768DC2" w14:textId="52413C86" w:rsidR="007E5DB1" w:rsidRDefault="007E5DB1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1F78" w14:textId="77777777" w:rsidR="007E5DB1" w:rsidRPr="00250E8B" w:rsidRDefault="007E5DB1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40441104" w14:textId="2D6CF49C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a)</w:t>
      </w:r>
      <w:r w:rsidRPr="007E5DB1">
        <w:rPr>
          <w:rFonts w:asciiTheme="minorHAnsi" w:hAnsiTheme="minorHAnsi"/>
          <w:sz w:val="20"/>
          <w:szCs w:val="20"/>
        </w:rPr>
        <w:tab/>
        <w:t xml:space="preserve">Zapoznałem się z treścią Rozeznania rynku </w:t>
      </w:r>
      <w:r w:rsidR="00F64B09">
        <w:rPr>
          <w:rFonts w:asciiTheme="minorHAnsi" w:hAnsiTheme="minorHAnsi"/>
          <w:sz w:val="20"/>
          <w:szCs w:val="20"/>
        </w:rPr>
        <w:t>08/</w:t>
      </w:r>
      <w:r w:rsidR="007E5DB1" w:rsidRPr="007E5DB1">
        <w:rPr>
          <w:rFonts w:asciiTheme="minorHAnsi" w:hAnsiTheme="minorHAnsi"/>
          <w:sz w:val="20"/>
          <w:szCs w:val="20"/>
        </w:rPr>
        <w:t xml:space="preserve">NP/BRC/2022 </w:t>
      </w:r>
      <w:r w:rsidRPr="007E5DB1">
        <w:rPr>
          <w:rFonts w:asciiTheme="minorHAnsi" w:hAnsiTheme="minorHAnsi"/>
          <w:sz w:val="20"/>
          <w:szCs w:val="20"/>
        </w:rPr>
        <w:t>i nie wnoszę do niego zastrzeżeń oraz przyjmuję warunki w nim zawarte.</w:t>
      </w:r>
    </w:p>
    <w:p w14:paraId="0E4D93B5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b)</w:t>
      </w:r>
      <w:r w:rsidRPr="007E5DB1">
        <w:rPr>
          <w:rFonts w:asciiTheme="minorHAnsi" w:hAnsiTheme="minorHAnsi"/>
          <w:sz w:val="20"/>
          <w:szCs w:val="20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c)</w:t>
      </w:r>
      <w:r w:rsidRPr="007E5DB1">
        <w:rPr>
          <w:rFonts w:asciiTheme="minorHAnsi" w:hAnsiTheme="minorHAnsi"/>
          <w:sz w:val="20"/>
          <w:szCs w:val="20"/>
        </w:rPr>
        <w:tab/>
        <w:t>Dysponuję odpowiednim potencjałem technicznym niezbędnym do wykonania zamówienia.</w:t>
      </w:r>
    </w:p>
    <w:p w14:paraId="10DE4922" w14:textId="6507B5D9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d)</w:t>
      </w:r>
      <w:r w:rsidRPr="007E5DB1">
        <w:rPr>
          <w:rFonts w:asciiTheme="minorHAnsi" w:hAnsiTheme="minorHAnsi"/>
          <w:sz w:val="20"/>
          <w:szCs w:val="20"/>
        </w:rPr>
        <w:tab/>
        <w:t>Znajdują się w sytuacji ekonomicznej i finansowej zapewniającej wykonanie zamówienia.</w:t>
      </w:r>
    </w:p>
    <w:p w14:paraId="73D83027" w14:textId="7C2F53AE" w:rsidR="00385698" w:rsidRPr="007E5DB1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e) Posiadam uprawnienia do wykonywania działalności objętej zamówieniem</w:t>
      </w:r>
      <w:r w:rsidR="00F64B09">
        <w:rPr>
          <w:rFonts w:asciiTheme="minorHAnsi" w:hAnsiTheme="minorHAnsi"/>
          <w:sz w:val="20"/>
          <w:szCs w:val="20"/>
        </w:rPr>
        <w:t>.</w:t>
      </w:r>
    </w:p>
    <w:p w14:paraId="3AA85300" w14:textId="287646E1" w:rsidR="00082DF3" w:rsidRPr="007E5DB1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f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 xml:space="preserve">Cena oferty uwzględnia wszystkie koszty </w:t>
      </w:r>
      <w:r w:rsidRPr="007E5DB1">
        <w:rPr>
          <w:rFonts w:asciiTheme="minorHAnsi" w:hAnsiTheme="minorHAnsi"/>
          <w:sz w:val="20"/>
          <w:szCs w:val="20"/>
        </w:rPr>
        <w:t xml:space="preserve">związane z przygotowanie i dostarczeniem posiłków. </w:t>
      </w:r>
      <w:r w:rsidR="00082DF3" w:rsidRPr="007E5DB1">
        <w:rPr>
          <w:rFonts w:asciiTheme="minorHAnsi" w:hAnsiTheme="minorHAnsi"/>
          <w:sz w:val="20"/>
          <w:szCs w:val="20"/>
        </w:rPr>
        <w:t xml:space="preserve"> </w:t>
      </w:r>
    </w:p>
    <w:p w14:paraId="17CE8629" w14:textId="3AEF29D1" w:rsidR="00082DF3" w:rsidRPr="007E5DB1" w:rsidRDefault="00385698" w:rsidP="00F64B09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g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W przypadku uznania mojej oferty za najkorzystniejszą zo</w:t>
      </w:r>
      <w:r w:rsidR="00F64B09">
        <w:rPr>
          <w:rFonts w:asciiTheme="minorHAnsi" w:hAnsiTheme="minorHAnsi"/>
          <w:sz w:val="20"/>
          <w:szCs w:val="20"/>
        </w:rPr>
        <w:t xml:space="preserve">bowiązuję się do zawarcia umowy </w:t>
      </w:r>
      <w:bookmarkStart w:id="0" w:name="_GoBack"/>
      <w:bookmarkEnd w:id="0"/>
      <w:r w:rsidR="00082DF3" w:rsidRPr="007E5DB1">
        <w:rPr>
          <w:rFonts w:asciiTheme="minorHAnsi" w:hAnsiTheme="minorHAnsi"/>
          <w:sz w:val="20"/>
          <w:szCs w:val="20"/>
        </w:rPr>
        <w:t>w miejscu i terminie wskazanym przez Zamawiającego.</w:t>
      </w:r>
    </w:p>
    <w:p w14:paraId="1591347B" w14:textId="23DD4F13" w:rsidR="00A05974" w:rsidRPr="007E5DB1" w:rsidRDefault="00FA7832" w:rsidP="00F64B09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h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E380D8F" w14:textId="69D16319" w:rsidR="00082DF3" w:rsidRPr="007E5DB1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j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4B183F0" w:rsidR="00082DF3" w:rsidRPr="007E5DB1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k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w ofercie i załącznikach są zgodne z prawdą.</w:t>
      </w:r>
    </w:p>
    <w:p w14:paraId="5A7A5A28" w14:textId="32B47A70" w:rsidR="00E62AF1" w:rsidRPr="007E5DB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</w:p>
    <w:p w14:paraId="50C9E970" w14:textId="6D0D43DA" w:rsidR="00082DF3" w:rsidRPr="007E5DB1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</w:p>
    <w:p w14:paraId="15EAA06B" w14:textId="3A592C99" w:rsidR="00713A65" w:rsidRPr="007E5DB1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14:paraId="680FBE58" w14:textId="77777777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</w:p>
    <w:p w14:paraId="3F063400" w14:textId="77777777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</w:p>
    <w:p w14:paraId="6C05AB68" w14:textId="364EA7A2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40CD0EC8" w14:textId="48AA3E5D" w:rsidR="00D3055E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 xml:space="preserve">                 Miejscowość i data                                                                                   Czytelny podpis Oferenta</w:t>
      </w:r>
    </w:p>
    <w:p w14:paraId="19D1DB44" w14:textId="77777777" w:rsidR="00AC394B" w:rsidRPr="007E5DB1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42441D7" w14:textId="77777777" w:rsidR="007E5DB1" w:rsidRPr="007E5DB1" w:rsidRDefault="007E5DB1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7E5DB1" w:rsidRPr="007E5DB1" w:rsidSect="00573508">
      <w:headerReference w:type="default" r:id="rId8"/>
      <w:headerReference w:type="first" r:id="rId9"/>
      <w:footerReference w:type="first" r:id="rId10"/>
      <w:pgSz w:w="11906" w:h="16838" w:code="9"/>
      <w:pgMar w:top="1694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4782" w14:textId="77777777" w:rsidR="00FF7432" w:rsidRDefault="00FF7432">
      <w:r>
        <w:separator/>
      </w:r>
    </w:p>
  </w:endnote>
  <w:endnote w:type="continuationSeparator" w:id="0">
    <w:p w14:paraId="4FFEB667" w14:textId="77777777" w:rsidR="00FF7432" w:rsidRDefault="00FF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5A63" w14:textId="77777777" w:rsidR="00FF7432" w:rsidRDefault="00FF7432">
      <w:r>
        <w:separator/>
      </w:r>
    </w:p>
  </w:footnote>
  <w:footnote w:type="continuationSeparator" w:id="0">
    <w:p w14:paraId="1C21BF07" w14:textId="77777777" w:rsidR="00FF7432" w:rsidRDefault="00FF7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089DFB53" w:rsidR="00DA7985" w:rsidRDefault="00573508" w:rsidP="00DA7985">
    <w:pPr>
      <w:pStyle w:val="Nagwek"/>
      <w:jc w:val="center"/>
    </w:pPr>
    <w:r>
      <w:rPr>
        <w:noProof/>
      </w:rPr>
      <w:drawing>
        <wp:inline distT="0" distB="0" distL="0" distR="0" wp14:anchorId="6CCE112E" wp14:editId="6E3478A3">
          <wp:extent cx="6120765" cy="6521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4E8D2D6D" w:rsidR="00DF3D70" w:rsidRDefault="00573508" w:rsidP="00A96A7F">
    <w:pPr>
      <w:pStyle w:val="Nagwek"/>
      <w:jc w:val="center"/>
    </w:pPr>
    <w:r>
      <w:rPr>
        <w:noProof/>
      </w:rPr>
      <w:drawing>
        <wp:inline distT="0" distB="0" distL="0" distR="0" wp14:anchorId="73257D76" wp14:editId="5A88D62C">
          <wp:extent cx="6120765" cy="65214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886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0A1F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35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37C9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28AB"/>
    <w:rsid w:val="003C554F"/>
    <w:rsid w:val="003D1DED"/>
    <w:rsid w:val="003E1137"/>
    <w:rsid w:val="003E5970"/>
    <w:rsid w:val="003F1901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D7C3B"/>
    <w:rsid w:val="004E1E88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3508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E5DB1"/>
    <w:rsid w:val="007E7563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15DB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5DE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353C0"/>
    <w:rsid w:val="00A40C5C"/>
    <w:rsid w:val="00A40DD3"/>
    <w:rsid w:val="00A42C9A"/>
    <w:rsid w:val="00A5528E"/>
    <w:rsid w:val="00A60815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26370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9770F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77442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64B09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5CA3"/>
    <w:rsid w:val="00FA69A2"/>
    <w:rsid w:val="00FA783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12">
    <w:name w:val="c12"/>
    <w:basedOn w:val="Normalny"/>
    <w:rsid w:val="003C28A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8C1C-3308-0040-AF87-A2699D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3</TotalTime>
  <Pages>2</Pages>
  <Words>421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2022-05-11T14:30:00Z</dcterms:created>
  <dcterms:modified xsi:type="dcterms:W3CDTF">2022-05-11T14:30:00Z</dcterms:modified>
</cp:coreProperties>
</file>