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9AE9" w14:textId="77777777" w:rsidR="00033E02" w:rsidRDefault="00033E0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63DC8913" w14:textId="77777777" w:rsidR="00033E02" w:rsidRDefault="00033E02" w:rsidP="00033E02">
      <w:pPr>
        <w:pStyle w:val="Tekstpodstawowy"/>
        <w:rPr>
          <w:rFonts w:ascii="Calibri" w:hAnsi="Calibri" w:cs="Calibri"/>
          <w:b/>
          <w:spacing w:val="4"/>
          <w:sz w:val="22"/>
          <w:szCs w:val="22"/>
        </w:rPr>
      </w:pPr>
    </w:p>
    <w:p w14:paraId="7D2338AF" w14:textId="77777777" w:rsidR="00542CCC" w:rsidRPr="001759A6" w:rsidRDefault="00542CCC" w:rsidP="00542CCC">
      <w:pPr>
        <w:spacing w:after="0" w:line="240" w:lineRule="auto"/>
        <w:ind w:right="-1"/>
        <w:jc w:val="center"/>
        <w:rPr>
          <w:b/>
        </w:rPr>
      </w:pPr>
      <w:r w:rsidRPr="001759A6">
        <w:rPr>
          <w:b/>
        </w:rPr>
        <w:t>UMOWA O UCZESTNICTWO W PROJEKCIE</w:t>
      </w:r>
    </w:p>
    <w:p w14:paraId="4B4288A3" w14:textId="77777777" w:rsidR="00542CCC" w:rsidRPr="00450277" w:rsidRDefault="00542CCC" w:rsidP="00542CCC">
      <w:pPr>
        <w:pStyle w:val="Tekstpodstawowy"/>
        <w:kinsoku w:val="0"/>
        <w:overflowPunct w:val="0"/>
        <w:spacing w:line="360" w:lineRule="auto"/>
        <w:ind w:right="5"/>
        <w:jc w:val="center"/>
        <w:rPr>
          <w:rFonts w:ascii="Calibri" w:hAnsi="Calibri" w:cs="Calibri"/>
          <w:b/>
          <w:bCs/>
          <w:spacing w:val="25"/>
          <w:sz w:val="22"/>
          <w:szCs w:val="22"/>
        </w:rPr>
      </w:pPr>
      <w:r w:rsidRPr="00450277">
        <w:rPr>
          <w:rFonts w:ascii="Calibri" w:hAnsi="Calibri" w:cs="Calibri"/>
          <w:b/>
          <w:bCs/>
          <w:spacing w:val="-3"/>
          <w:sz w:val="22"/>
          <w:szCs w:val="22"/>
        </w:rPr>
        <w:t xml:space="preserve">„Nowa Przyszłość!” </w:t>
      </w:r>
      <w:r w:rsidRPr="00450277">
        <w:rPr>
          <w:rFonts w:ascii="Calibri" w:hAnsi="Calibri" w:cs="Calibri"/>
          <w:b/>
          <w:bCs/>
          <w:spacing w:val="-2"/>
          <w:sz w:val="22"/>
          <w:szCs w:val="22"/>
        </w:rPr>
        <w:t xml:space="preserve">Nr </w:t>
      </w:r>
      <w:r w:rsidRPr="00450277">
        <w:rPr>
          <w:rFonts w:ascii="Calibri" w:hAnsi="Calibri" w:cs="Calibri"/>
          <w:b/>
          <w:bCs/>
          <w:spacing w:val="-4"/>
          <w:sz w:val="22"/>
          <w:szCs w:val="22"/>
        </w:rPr>
        <w:t>RPMA.09.01.00-14-g987/20</w:t>
      </w:r>
    </w:p>
    <w:p w14:paraId="5280A0D1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</w:rPr>
      </w:pPr>
    </w:p>
    <w:p w14:paraId="2BA65655" w14:textId="77777777" w:rsidR="00542CCC" w:rsidRPr="00450277" w:rsidRDefault="00542CCC" w:rsidP="00542CCC">
      <w:pPr>
        <w:pStyle w:val="Tekstpodstawowy"/>
        <w:widowControl w:val="0"/>
        <w:tabs>
          <w:tab w:val="left" w:pos="560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</w:rPr>
      </w:pPr>
      <w:r w:rsidRPr="00450277">
        <w:rPr>
          <w:rFonts w:asciiTheme="minorHAnsi" w:eastAsia="Calibri" w:hAnsiTheme="minorHAnsi" w:cs="Calibri"/>
          <w:sz w:val="22"/>
          <w:szCs w:val="22"/>
        </w:rPr>
        <w:t>Zawarta w ………………</w:t>
      </w:r>
      <w:r>
        <w:rPr>
          <w:rFonts w:asciiTheme="minorHAnsi" w:eastAsia="Calibri" w:hAnsiTheme="minorHAnsi" w:cs="Calibri"/>
          <w:sz w:val="22"/>
          <w:szCs w:val="22"/>
        </w:rPr>
        <w:t>…</w:t>
      </w:r>
      <w:r w:rsidRPr="00450277">
        <w:rPr>
          <w:rFonts w:asciiTheme="minorHAnsi" w:eastAsia="Calibri" w:hAnsiTheme="minorHAnsi" w:cs="Calibri"/>
          <w:sz w:val="22"/>
          <w:szCs w:val="22"/>
        </w:rPr>
        <w:t>…………  dnia ………………………</w:t>
      </w:r>
      <w:proofErr w:type="gramStart"/>
      <w:r w:rsidRPr="00450277">
        <w:rPr>
          <w:rFonts w:asciiTheme="minorHAnsi" w:eastAsia="Calibri" w:hAnsiTheme="minorHAnsi" w:cs="Calibri"/>
          <w:sz w:val="22"/>
          <w:szCs w:val="22"/>
        </w:rPr>
        <w:t>…….</w:t>
      </w:r>
      <w:proofErr w:type="gramEnd"/>
      <w:r w:rsidRPr="00450277">
        <w:rPr>
          <w:rFonts w:asciiTheme="minorHAnsi" w:eastAsia="Calibri" w:hAnsiTheme="minorHAnsi" w:cs="Calibri"/>
          <w:sz w:val="22"/>
          <w:szCs w:val="22"/>
        </w:rPr>
        <w:t xml:space="preserve">. pomiędzy </w:t>
      </w:r>
      <w:r>
        <w:rPr>
          <w:rFonts w:asciiTheme="minorHAnsi" w:eastAsia="Calibri" w:hAnsiTheme="minorHAnsi" w:cs="Calibri"/>
          <w:sz w:val="22"/>
          <w:szCs w:val="22"/>
        </w:rPr>
        <w:t xml:space="preserve">firmą </w:t>
      </w:r>
      <w:r w:rsidRPr="00450277">
        <w:rPr>
          <w:rFonts w:asciiTheme="minorHAnsi" w:hAnsiTheme="minorHAnsi" w:cs="Calibri"/>
          <w:sz w:val="22"/>
          <w:szCs w:val="22"/>
        </w:rPr>
        <w:t xml:space="preserve">BRC CONSULTING Renata Różycka z siedzibą Brzozowa 3b/4, 52-200 Wysoka, </w:t>
      </w:r>
      <w:r w:rsidRPr="00450277">
        <w:rPr>
          <w:rFonts w:asciiTheme="minorHAnsi" w:eastAsia="Calibri" w:hAnsiTheme="minorHAnsi" w:cs="Calibri"/>
          <w:sz w:val="22"/>
          <w:szCs w:val="22"/>
        </w:rPr>
        <w:t xml:space="preserve">reprezentowaną przez Panią Renatę Różycką, zwaną dalej </w:t>
      </w:r>
      <w:r>
        <w:rPr>
          <w:rFonts w:asciiTheme="minorHAnsi" w:eastAsia="Calibri" w:hAnsiTheme="minorHAnsi" w:cs="Calibri"/>
          <w:sz w:val="22"/>
          <w:szCs w:val="22"/>
        </w:rPr>
        <w:t>Realizatorem,</w:t>
      </w:r>
      <w:r w:rsidRPr="00450277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274ABDA4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  <w:r w:rsidRPr="00450277">
        <w:rPr>
          <w:rFonts w:asciiTheme="minorHAnsi" w:hAnsiTheme="minorHAnsi" w:cs="Calibri"/>
        </w:rPr>
        <w:t>a</w:t>
      </w:r>
    </w:p>
    <w:p w14:paraId="795A1058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  <w:r w:rsidRPr="00450277">
        <w:rPr>
          <w:rFonts w:asciiTheme="minorHAnsi" w:hAnsiTheme="minorHAnsi" w:cs="Calibri"/>
        </w:rPr>
        <w:t>………………………………………………………………………………………………………………..</w:t>
      </w:r>
    </w:p>
    <w:p w14:paraId="0F320306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  <w:r w:rsidRPr="00450277">
        <w:rPr>
          <w:rFonts w:asciiTheme="minorHAnsi" w:hAnsiTheme="minorHAnsi" w:cs="Calibri"/>
        </w:rPr>
        <w:t>Imię i nazwisko</w:t>
      </w:r>
    </w:p>
    <w:p w14:paraId="0CAAA4D2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0981C324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  <w:r w:rsidRPr="00450277">
        <w:rPr>
          <w:rFonts w:asciiTheme="minorHAnsi" w:hAnsiTheme="minorHAnsi" w:cs="Calibri"/>
        </w:rPr>
        <w:t>zamieszkałą/-</w:t>
      </w:r>
      <w:proofErr w:type="spellStart"/>
      <w:r w:rsidRPr="00450277">
        <w:rPr>
          <w:rFonts w:asciiTheme="minorHAnsi" w:hAnsiTheme="minorHAnsi" w:cs="Calibri"/>
        </w:rPr>
        <w:t>ym</w:t>
      </w:r>
      <w:proofErr w:type="spellEnd"/>
      <w:r w:rsidRPr="00450277">
        <w:rPr>
          <w:rFonts w:asciiTheme="minorHAnsi" w:hAnsiTheme="minorHAnsi" w:cs="Calibri"/>
        </w:rPr>
        <w:t xml:space="preserve"> w</w:t>
      </w:r>
    </w:p>
    <w:p w14:paraId="5227EE0E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60E46ED8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  <w:r w:rsidRPr="00450277">
        <w:rPr>
          <w:rFonts w:asciiTheme="minorHAnsi" w:hAnsiTheme="minorHAnsi" w:cs="Calibri"/>
        </w:rPr>
        <w:t xml:space="preserve">...…………………………………………………………………………………………………………….. </w:t>
      </w:r>
    </w:p>
    <w:p w14:paraId="367D338E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  <w:r w:rsidRPr="00450277">
        <w:rPr>
          <w:rFonts w:asciiTheme="minorHAnsi" w:hAnsiTheme="minorHAnsi" w:cs="Calibri"/>
        </w:rPr>
        <w:t>dokładny adres: ulica, nr domu/mieszkania, kod pocztowy, miejscowość</w:t>
      </w:r>
    </w:p>
    <w:p w14:paraId="7C2F9551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14:paraId="4880303F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  <w:r w:rsidRPr="00450277">
        <w:rPr>
          <w:rFonts w:asciiTheme="minorHAnsi" w:hAnsiTheme="minorHAnsi" w:cs="Calibri"/>
        </w:rPr>
        <w:t>posiadającą/-</w:t>
      </w:r>
      <w:proofErr w:type="spellStart"/>
      <w:r w:rsidRPr="00450277">
        <w:rPr>
          <w:rFonts w:asciiTheme="minorHAnsi" w:hAnsiTheme="minorHAnsi" w:cs="Calibri"/>
        </w:rPr>
        <w:t>ym</w:t>
      </w:r>
      <w:proofErr w:type="spellEnd"/>
      <w:r w:rsidRPr="00450277">
        <w:rPr>
          <w:rFonts w:asciiTheme="minorHAnsi" w:hAnsiTheme="minorHAnsi" w:cs="Calibri"/>
        </w:rPr>
        <w:t xml:space="preserve"> nr PESEL: ………………………………………………………………………</w:t>
      </w:r>
    </w:p>
    <w:p w14:paraId="78C7C969" w14:textId="77777777" w:rsidR="00542CCC" w:rsidRPr="00450277" w:rsidRDefault="00542CCC" w:rsidP="00542CCC">
      <w:pPr>
        <w:spacing w:after="0" w:line="240" w:lineRule="auto"/>
        <w:ind w:right="-1"/>
        <w:jc w:val="both"/>
        <w:rPr>
          <w:rFonts w:asciiTheme="minorHAnsi" w:hAnsiTheme="minorHAnsi" w:cs="Calibri"/>
        </w:rPr>
      </w:pPr>
      <w:r w:rsidRPr="00450277">
        <w:rPr>
          <w:rFonts w:asciiTheme="minorHAnsi" w:hAnsiTheme="minorHAnsi" w:cs="Calibri"/>
        </w:rPr>
        <w:t>zwaną/-</w:t>
      </w:r>
      <w:proofErr w:type="spellStart"/>
      <w:r w:rsidRPr="00450277">
        <w:rPr>
          <w:rFonts w:asciiTheme="minorHAnsi" w:hAnsiTheme="minorHAnsi" w:cs="Calibri"/>
        </w:rPr>
        <w:t>ym</w:t>
      </w:r>
      <w:proofErr w:type="spellEnd"/>
      <w:r w:rsidRPr="00450277">
        <w:rPr>
          <w:rFonts w:asciiTheme="minorHAnsi" w:hAnsiTheme="minorHAnsi" w:cs="Calibri"/>
        </w:rPr>
        <w:t xml:space="preserve"> w dalszej części Umowy </w:t>
      </w:r>
      <w:r>
        <w:rPr>
          <w:rFonts w:cs="Calibri"/>
        </w:rPr>
        <w:t>Uczestnikiem Projektu</w:t>
      </w:r>
      <w:r w:rsidRPr="00450277">
        <w:rPr>
          <w:rFonts w:asciiTheme="minorHAnsi" w:hAnsiTheme="minorHAnsi" w:cs="Calibri"/>
        </w:rPr>
        <w:t>.</w:t>
      </w:r>
    </w:p>
    <w:p w14:paraId="2386A9E5" w14:textId="77777777" w:rsidR="00542CCC" w:rsidRPr="001759A6" w:rsidRDefault="00542CCC" w:rsidP="00542CCC">
      <w:pPr>
        <w:spacing w:after="0" w:line="240" w:lineRule="auto"/>
        <w:ind w:right="-1"/>
        <w:jc w:val="both"/>
        <w:rPr>
          <w:rFonts w:cs="Calibri"/>
        </w:rPr>
      </w:pPr>
    </w:p>
    <w:p w14:paraId="00308DA3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  <w:r w:rsidRPr="001759A6">
        <w:rPr>
          <w:rFonts w:cs="Calibri"/>
          <w:b/>
        </w:rPr>
        <w:t>§ 1</w:t>
      </w:r>
    </w:p>
    <w:p w14:paraId="61B658B7" w14:textId="77777777" w:rsidR="00542CCC" w:rsidRPr="00450277" w:rsidRDefault="00542CCC" w:rsidP="00542CCC">
      <w:pPr>
        <w:pStyle w:val="Tekstpodstawowy"/>
        <w:widowControl w:val="0"/>
        <w:tabs>
          <w:tab w:val="left" w:pos="56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Calibri"/>
          <w:spacing w:val="-1"/>
          <w:sz w:val="22"/>
          <w:szCs w:val="22"/>
        </w:rPr>
      </w:pPr>
      <w:r w:rsidRPr="00450277">
        <w:rPr>
          <w:rFonts w:asciiTheme="minorHAnsi" w:eastAsia="Calibri" w:hAnsiTheme="minorHAnsi" w:cs="Calibri"/>
          <w:sz w:val="22"/>
          <w:szCs w:val="22"/>
        </w:rPr>
        <w:t xml:space="preserve">Przedmiotem niniejszej umowy jest udział Uczestnika Projektu w projekcie pt. </w:t>
      </w:r>
      <w:r w:rsidRPr="00450277">
        <w:rPr>
          <w:rFonts w:asciiTheme="minorHAnsi" w:eastAsia="Calibri" w:hAnsiTheme="minorHAnsi" w:cs="Calibri"/>
          <w:b/>
          <w:sz w:val="22"/>
          <w:szCs w:val="22"/>
        </w:rPr>
        <w:t>„Nowa przyszłość!"- RPMA.09.01.00-14-g987/20</w:t>
      </w:r>
      <w:r w:rsidRPr="00450277">
        <w:rPr>
          <w:rFonts w:asciiTheme="minorHAnsi" w:hAnsiTheme="minorHAnsi"/>
          <w:sz w:val="22"/>
          <w:szCs w:val="22"/>
        </w:rPr>
        <w:t xml:space="preserve">, </w:t>
      </w:r>
      <w:r w:rsidRPr="00450277">
        <w:rPr>
          <w:rFonts w:asciiTheme="minorHAnsi" w:eastAsia="Calibri" w:hAnsiTheme="minorHAnsi" w:cs="Calibri"/>
          <w:sz w:val="22"/>
          <w:szCs w:val="22"/>
        </w:rPr>
        <w:t xml:space="preserve">zwanego w dalszej części umowy „Projektem” realizowanym w ramach Regionalnego Programu Operacyjnego Województwa Mazowieckiego na lata 2014-2020, </w:t>
      </w:r>
      <w:r w:rsidRPr="00450277">
        <w:rPr>
          <w:rFonts w:asciiTheme="minorHAnsi" w:hAnsiTheme="minorHAnsi" w:cs="Calibri"/>
          <w:spacing w:val="-1"/>
          <w:sz w:val="22"/>
          <w:szCs w:val="22"/>
        </w:rPr>
        <w:t>Oś priorytetowa IX Wspieranie włączenia społecznego i walka z ubóstwem, Działanie 9.1 Aktywizacja Społeczno-zawodowa osób wykluczonych i przeciwdziałanie wykluczeniu.</w:t>
      </w:r>
    </w:p>
    <w:p w14:paraId="2B764EA8" w14:textId="77777777" w:rsidR="00542CCC" w:rsidRPr="001759A6" w:rsidRDefault="00542CCC" w:rsidP="00542CCC">
      <w:pPr>
        <w:spacing w:after="0" w:line="240" w:lineRule="auto"/>
        <w:ind w:right="-1"/>
        <w:jc w:val="both"/>
        <w:rPr>
          <w:rFonts w:cs="Calibri"/>
        </w:rPr>
      </w:pPr>
    </w:p>
    <w:p w14:paraId="74B453A7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  <w:r w:rsidRPr="001759A6">
        <w:rPr>
          <w:rFonts w:cs="Calibri"/>
          <w:b/>
        </w:rPr>
        <w:t>§ 2</w:t>
      </w:r>
    </w:p>
    <w:p w14:paraId="44FA1897" w14:textId="77777777" w:rsidR="00542CCC" w:rsidRPr="001759A6" w:rsidRDefault="00542CCC" w:rsidP="00542CCC">
      <w:pPr>
        <w:numPr>
          <w:ilvl w:val="3"/>
          <w:numId w:val="9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>Projekt jest współfinansowany ze środków Unii Europejskiej w ramach Europejskiego Funduszu Społecznego.</w:t>
      </w:r>
    </w:p>
    <w:p w14:paraId="498E3A7D" w14:textId="77777777" w:rsidR="00542CCC" w:rsidRPr="001759A6" w:rsidRDefault="00542CCC" w:rsidP="00542CCC">
      <w:pPr>
        <w:numPr>
          <w:ilvl w:val="3"/>
          <w:numId w:val="9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 xml:space="preserve">Projekt jest realizowany w okresie od dnia </w:t>
      </w:r>
      <w:r w:rsidRPr="008A1E21">
        <w:rPr>
          <w:rFonts w:cs="Calibri"/>
          <w:b/>
        </w:rPr>
        <w:t>01.0</w:t>
      </w:r>
      <w:r>
        <w:rPr>
          <w:rFonts w:cs="Calibri"/>
          <w:b/>
        </w:rPr>
        <w:t>7.2021</w:t>
      </w:r>
      <w:r w:rsidRPr="008A1E21">
        <w:rPr>
          <w:rFonts w:cs="Calibri"/>
          <w:b/>
        </w:rPr>
        <w:t xml:space="preserve"> – </w:t>
      </w:r>
      <w:r>
        <w:rPr>
          <w:rFonts w:cs="Calibri"/>
          <w:b/>
        </w:rPr>
        <w:t>31</w:t>
      </w:r>
      <w:r w:rsidRPr="008A1E21">
        <w:rPr>
          <w:rFonts w:cs="Calibri"/>
          <w:b/>
        </w:rPr>
        <w:t>.</w:t>
      </w:r>
      <w:r>
        <w:rPr>
          <w:rFonts w:cs="Calibri"/>
          <w:b/>
        </w:rPr>
        <w:t>08.2022</w:t>
      </w:r>
    </w:p>
    <w:p w14:paraId="70669AE2" w14:textId="77777777" w:rsidR="00542CCC" w:rsidRPr="001759A6" w:rsidRDefault="00542CCC" w:rsidP="00542CCC">
      <w:pPr>
        <w:numPr>
          <w:ilvl w:val="3"/>
          <w:numId w:val="9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 xml:space="preserve">Udział </w:t>
      </w:r>
      <w:r>
        <w:rPr>
          <w:rFonts w:cs="Calibri"/>
        </w:rPr>
        <w:t>Uczestnika Projektu</w:t>
      </w:r>
      <w:r w:rsidRPr="001759A6">
        <w:rPr>
          <w:rFonts w:cs="Calibri"/>
        </w:rPr>
        <w:t xml:space="preserve"> w Projekcie jest bezpłatny.</w:t>
      </w:r>
    </w:p>
    <w:p w14:paraId="2B50C943" w14:textId="77777777" w:rsidR="00542CCC" w:rsidRPr="001759A6" w:rsidRDefault="00542CCC" w:rsidP="00542CCC">
      <w:pPr>
        <w:spacing w:after="0" w:line="240" w:lineRule="auto"/>
        <w:ind w:right="-1"/>
        <w:jc w:val="both"/>
        <w:rPr>
          <w:rFonts w:cs="Calibri"/>
        </w:rPr>
      </w:pPr>
    </w:p>
    <w:p w14:paraId="5545DE3D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  <w:r w:rsidRPr="001759A6">
        <w:rPr>
          <w:rFonts w:cs="Calibri"/>
          <w:b/>
        </w:rPr>
        <w:t>§ 3</w:t>
      </w:r>
    </w:p>
    <w:p w14:paraId="746BAE43" w14:textId="77777777" w:rsidR="00542CCC" w:rsidRPr="001759A6" w:rsidRDefault="00542CCC" w:rsidP="00542CCC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cs="Calibri"/>
        </w:rPr>
      </w:pPr>
      <w:r>
        <w:rPr>
          <w:rFonts w:cs="Calibri"/>
        </w:rPr>
        <w:t>Uczestnik Projektu</w:t>
      </w:r>
      <w:r w:rsidRPr="001759A6">
        <w:rPr>
          <w:rFonts w:cs="Calibri"/>
        </w:rPr>
        <w:t xml:space="preserve"> oświadcza, iż zapoznał się z Regulaminem </w:t>
      </w:r>
      <w:r>
        <w:rPr>
          <w:rFonts w:cs="Calibri"/>
        </w:rPr>
        <w:t>projektu „Nowa przyszłość!”</w:t>
      </w:r>
      <w:r w:rsidRPr="001759A6">
        <w:rPr>
          <w:rFonts w:cs="Calibri"/>
        </w:rPr>
        <w:t xml:space="preserve"> i zobowiązuje się do respektowania zawartych w nim postanowień oraz spełnia warunki uczestnictwa w nim określone.</w:t>
      </w:r>
    </w:p>
    <w:p w14:paraId="620933F4" w14:textId="77777777" w:rsidR="00542CCC" w:rsidRPr="001759A6" w:rsidRDefault="00542CCC" w:rsidP="00542CCC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cs="Calibri"/>
        </w:rPr>
      </w:pPr>
      <w:r>
        <w:rPr>
          <w:rFonts w:cs="Calibri"/>
        </w:rPr>
        <w:t>Uczestnik Projektu</w:t>
      </w:r>
      <w:r w:rsidRPr="001759A6">
        <w:rPr>
          <w:rFonts w:cs="Calibri"/>
        </w:rPr>
        <w:t xml:space="preserve"> jest świadomy odpowiedzialności, w tym odpowiedzialności karnej, za składanie nieprawdziwych oświadczeń, na podstawie których został zakwalifikowany do udziału w Projekcie.</w:t>
      </w:r>
    </w:p>
    <w:p w14:paraId="161AFBF9" w14:textId="77777777" w:rsidR="00542CCC" w:rsidRPr="001759A6" w:rsidRDefault="00542CCC" w:rsidP="00542CCC">
      <w:pPr>
        <w:spacing w:after="0" w:line="240" w:lineRule="auto"/>
        <w:ind w:left="360" w:right="-1"/>
        <w:contextualSpacing/>
        <w:jc w:val="both"/>
        <w:rPr>
          <w:rFonts w:cs="Calibri"/>
        </w:rPr>
      </w:pPr>
    </w:p>
    <w:p w14:paraId="24413B40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</w:rPr>
      </w:pPr>
      <w:r w:rsidRPr="001759A6">
        <w:rPr>
          <w:rFonts w:cs="Calibri"/>
          <w:b/>
        </w:rPr>
        <w:t>§ 4</w:t>
      </w:r>
    </w:p>
    <w:p w14:paraId="758ADE23" w14:textId="77777777" w:rsidR="00542CCC" w:rsidRPr="001759A6" w:rsidRDefault="00542CCC" w:rsidP="00542CCC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>
        <w:rPr>
          <w:rFonts w:cs="Calibri"/>
        </w:rPr>
        <w:t>Uczestnik Projektu</w:t>
      </w:r>
      <w:r w:rsidRPr="001759A6">
        <w:rPr>
          <w:rFonts w:cs="Calibri"/>
        </w:rPr>
        <w:t xml:space="preserve"> w ramach uczestnictwa w projekcie będziemy mógł skorzysta z następujących </w:t>
      </w:r>
      <w:r w:rsidRPr="001759A6">
        <w:rPr>
          <w:rFonts w:eastAsia="Times New Roman" w:cs="Calibri"/>
          <w:color w:val="000000"/>
          <w:kern w:val="3"/>
          <w:lang w:eastAsia="zh-CN" w:bidi="hi-IN"/>
        </w:rPr>
        <w:t>form wsparcia, które obejmują:</w:t>
      </w:r>
    </w:p>
    <w:p w14:paraId="6B78E763" w14:textId="77777777" w:rsidR="00542CCC" w:rsidRDefault="00542CCC" w:rsidP="00542CCC">
      <w:pPr>
        <w:pStyle w:val="Tekstpodstawowy"/>
        <w:numPr>
          <w:ilvl w:val="0"/>
          <w:numId w:val="14"/>
        </w:numPr>
        <w:tabs>
          <w:tab w:val="clear" w:pos="900"/>
        </w:tabs>
        <w:suppressAutoHyphens/>
        <w:kinsoku w:val="0"/>
        <w:overflowPunct w:val="0"/>
        <w:spacing w:after="120"/>
        <w:ind w:right="-16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Zadanie 1. </w:t>
      </w:r>
      <w:r w:rsidRPr="00C139D8">
        <w:rPr>
          <w:rFonts w:ascii="Calibri" w:hAnsi="Calibri" w:cs="Calibri"/>
          <w:spacing w:val="-1"/>
          <w:sz w:val="22"/>
          <w:szCs w:val="22"/>
        </w:rPr>
        <w:t>Analiza potrzeb i predyspozycji, opracowanie indywidualnej ścieżki reintegracji, podpis</w:t>
      </w:r>
      <w:r>
        <w:rPr>
          <w:rFonts w:ascii="Calibri" w:hAnsi="Calibri" w:cs="Calibri"/>
          <w:spacing w:val="-1"/>
          <w:sz w:val="22"/>
          <w:szCs w:val="22"/>
        </w:rPr>
        <w:t xml:space="preserve">anie umowy na wzór do kontraktu socjalnego (5 godzin wsparcia o charakterze indywidualnym dla 1UP – 54 osoby) </w:t>
      </w:r>
    </w:p>
    <w:p w14:paraId="1851B8C7" w14:textId="77777777" w:rsidR="00542CCC" w:rsidRDefault="00542CCC" w:rsidP="00542CCC">
      <w:pPr>
        <w:pStyle w:val="Tekstpodstawowy"/>
        <w:numPr>
          <w:ilvl w:val="0"/>
          <w:numId w:val="14"/>
        </w:numPr>
        <w:tabs>
          <w:tab w:val="clear" w:pos="900"/>
        </w:tabs>
        <w:suppressAutoHyphens/>
        <w:kinsoku w:val="0"/>
        <w:overflowPunct w:val="0"/>
        <w:spacing w:after="120"/>
        <w:ind w:right="-16"/>
        <w:rPr>
          <w:rFonts w:ascii="Calibri" w:hAnsi="Calibri" w:cs="Calibri"/>
          <w:spacing w:val="-1"/>
          <w:sz w:val="22"/>
          <w:szCs w:val="22"/>
        </w:rPr>
      </w:pPr>
      <w:r w:rsidRPr="00786A4B">
        <w:rPr>
          <w:rFonts w:ascii="Calibri" w:hAnsi="Calibri" w:cs="Calibri"/>
          <w:spacing w:val="-1"/>
          <w:sz w:val="22"/>
          <w:szCs w:val="22"/>
        </w:rPr>
        <w:t xml:space="preserve">Zadanie 2. </w:t>
      </w:r>
      <w:r>
        <w:rPr>
          <w:rFonts w:ascii="Calibri" w:hAnsi="Calibri" w:cs="Calibri"/>
          <w:spacing w:val="-1"/>
          <w:sz w:val="22"/>
          <w:szCs w:val="22"/>
        </w:rPr>
        <w:t>I</w:t>
      </w:r>
      <w:r w:rsidRPr="00C139D8">
        <w:rPr>
          <w:rFonts w:ascii="Calibri" w:hAnsi="Calibri" w:cs="Calibri"/>
          <w:spacing w:val="-1"/>
          <w:sz w:val="22"/>
          <w:szCs w:val="22"/>
        </w:rPr>
        <w:t>ndywidualne wsparcie psychologiczne/psychospołeczne i/lub praw</w:t>
      </w:r>
      <w:r>
        <w:rPr>
          <w:rFonts w:ascii="Calibri" w:hAnsi="Calibri" w:cs="Calibri"/>
          <w:spacing w:val="-1"/>
          <w:sz w:val="22"/>
          <w:szCs w:val="22"/>
        </w:rPr>
        <w:t xml:space="preserve">ne/ obywatelskie/ finansowe </w:t>
      </w:r>
    </w:p>
    <w:p w14:paraId="122A6EDB" w14:textId="77777777" w:rsidR="00542CCC" w:rsidRPr="001B1804" w:rsidRDefault="00542CCC" w:rsidP="00542CCC">
      <w:pPr>
        <w:pStyle w:val="Tekstpodstawowy"/>
        <w:kinsoku w:val="0"/>
        <w:overflowPunct w:val="0"/>
        <w:ind w:left="360" w:right="-16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lastRenderedPageBreak/>
        <w:t xml:space="preserve">(16 godzin wsparcia psychologicznego/psychospołecznego o charakterze indywidualnym dla 1 UP –  maksymalnie 36 osób; 4 godziny wsparcia prawnego/obywatelskiego/finansowego o charakterze indywidualnym dla 1 UP – maksymalnie 40 osób) </w:t>
      </w:r>
    </w:p>
    <w:p w14:paraId="00EB82C2" w14:textId="77777777" w:rsidR="00542CCC" w:rsidRPr="00786A4B" w:rsidRDefault="00542CCC" w:rsidP="00542CCC">
      <w:pPr>
        <w:pStyle w:val="Tekstpodstawowy"/>
        <w:numPr>
          <w:ilvl w:val="0"/>
          <w:numId w:val="14"/>
        </w:numPr>
        <w:tabs>
          <w:tab w:val="clear" w:pos="900"/>
        </w:tabs>
        <w:suppressAutoHyphens/>
        <w:kinsoku w:val="0"/>
        <w:overflowPunct w:val="0"/>
        <w:spacing w:after="120"/>
        <w:ind w:right="-16"/>
        <w:rPr>
          <w:rFonts w:ascii="Calibri" w:hAnsi="Calibri" w:cs="Calibri"/>
          <w:sz w:val="22"/>
          <w:szCs w:val="22"/>
        </w:rPr>
      </w:pPr>
      <w:r w:rsidRPr="00786A4B">
        <w:rPr>
          <w:rFonts w:ascii="Calibri" w:hAnsi="Calibri" w:cs="Calibri"/>
          <w:spacing w:val="-1"/>
          <w:sz w:val="22"/>
          <w:szCs w:val="22"/>
        </w:rPr>
        <w:t>Zad</w:t>
      </w:r>
      <w:r>
        <w:rPr>
          <w:rFonts w:ascii="Calibri" w:hAnsi="Calibri" w:cs="Calibri"/>
          <w:spacing w:val="-5"/>
          <w:sz w:val="22"/>
          <w:szCs w:val="22"/>
        </w:rPr>
        <w:t xml:space="preserve">anie 3. Grupowe Warsztaty (60 godzin wsparcia grupowego dla 1 UP – 54 osoby) </w:t>
      </w:r>
    </w:p>
    <w:p w14:paraId="6603EC9E" w14:textId="77777777" w:rsidR="00542CCC" w:rsidRPr="00786A4B" w:rsidRDefault="00542CCC" w:rsidP="00542CCC">
      <w:pPr>
        <w:pStyle w:val="Tekstpodstawowy"/>
        <w:numPr>
          <w:ilvl w:val="0"/>
          <w:numId w:val="14"/>
        </w:numPr>
        <w:tabs>
          <w:tab w:val="clear" w:pos="900"/>
        </w:tabs>
        <w:suppressAutoHyphens/>
        <w:kinsoku w:val="0"/>
        <w:overflowPunct w:val="0"/>
        <w:spacing w:after="120"/>
        <w:ind w:right="-16"/>
        <w:jc w:val="left"/>
        <w:rPr>
          <w:rFonts w:ascii="Calibri" w:hAnsi="Calibri" w:cs="Calibri"/>
          <w:spacing w:val="-2"/>
          <w:sz w:val="22"/>
          <w:szCs w:val="22"/>
        </w:rPr>
      </w:pPr>
      <w:r w:rsidRPr="00786A4B">
        <w:rPr>
          <w:rFonts w:ascii="Calibri" w:hAnsi="Calibri" w:cs="Calibri"/>
          <w:spacing w:val="-2"/>
          <w:sz w:val="22"/>
          <w:szCs w:val="22"/>
        </w:rPr>
        <w:t xml:space="preserve">Zadanie 4. </w:t>
      </w:r>
      <w:r>
        <w:rPr>
          <w:rFonts w:ascii="Calibri" w:hAnsi="Calibri" w:cs="Calibri"/>
          <w:spacing w:val="-2"/>
          <w:sz w:val="22"/>
          <w:szCs w:val="22"/>
        </w:rPr>
        <w:t xml:space="preserve">Szkolenia ICT (96 godzin wsparcia grupowego dla 1 UP – maksymalnie 20 osób) </w:t>
      </w:r>
    </w:p>
    <w:p w14:paraId="3F9966AE" w14:textId="77777777" w:rsidR="00542CCC" w:rsidRPr="00786A4B" w:rsidRDefault="00542CCC" w:rsidP="00542CCC">
      <w:pPr>
        <w:pStyle w:val="Tekstpodstawowy"/>
        <w:numPr>
          <w:ilvl w:val="0"/>
          <w:numId w:val="14"/>
        </w:numPr>
        <w:tabs>
          <w:tab w:val="clear" w:pos="900"/>
        </w:tabs>
        <w:suppressAutoHyphens/>
        <w:kinsoku w:val="0"/>
        <w:overflowPunct w:val="0"/>
        <w:spacing w:after="120"/>
        <w:ind w:right="-16"/>
        <w:rPr>
          <w:rFonts w:ascii="Calibri" w:hAnsi="Calibri" w:cs="Calibri"/>
          <w:spacing w:val="-3"/>
          <w:sz w:val="22"/>
          <w:szCs w:val="22"/>
        </w:rPr>
      </w:pPr>
      <w:r w:rsidRPr="00786A4B">
        <w:rPr>
          <w:rFonts w:ascii="Calibri" w:hAnsi="Calibri" w:cs="Calibri"/>
          <w:spacing w:val="-1"/>
          <w:sz w:val="22"/>
          <w:szCs w:val="22"/>
        </w:rPr>
        <w:t>Zad</w:t>
      </w:r>
      <w:r w:rsidRPr="00786A4B">
        <w:rPr>
          <w:rFonts w:ascii="Calibri" w:hAnsi="Calibri" w:cs="Calibri"/>
          <w:spacing w:val="-5"/>
          <w:sz w:val="22"/>
          <w:szCs w:val="22"/>
        </w:rPr>
        <w:t>anie 5</w:t>
      </w:r>
      <w:r w:rsidRPr="00786A4B">
        <w:rPr>
          <w:rFonts w:ascii="Calibri" w:hAnsi="Calibri" w:cs="Calibri"/>
          <w:spacing w:val="-1"/>
          <w:sz w:val="22"/>
          <w:szCs w:val="22"/>
        </w:rPr>
        <w:t>.</w:t>
      </w:r>
      <w:r w:rsidRPr="00786A4B"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Szkolenia zawodowe (średnio 100 godzin wsparcia grupowego dla 1 UP – 54 osoby, minimalny zakres wsparcia szkoleniowego to 60 godzin)</w:t>
      </w:r>
    </w:p>
    <w:p w14:paraId="7B04FB1F" w14:textId="77777777" w:rsidR="00542CCC" w:rsidRDefault="00542CCC" w:rsidP="00542CCC">
      <w:pPr>
        <w:pStyle w:val="Tekstpodstawowy"/>
        <w:numPr>
          <w:ilvl w:val="0"/>
          <w:numId w:val="14"/>
        </w:numPr>
        <w:tabs>
          <w:tab w:val="clear" w:pos="900"/>
        </w:tabs>
        <w:suppressAutoHyphens/>
        <w:kinsoku w:val="0"/>
        <w:overflowPunct w:val="0"/>
        <w:spacing w:after="120"/>
        <w:ind w:right="-16"/>
        <w:rPr>
          <w:rFonts w:ascii="Calibri" w:hAnsi="Calibri" w:cs="Calibri"/>
          <w:spacing w:val="-3"/>
          <w:sz w:val="22"/>
          <w:szCs w:val="22"/>
        </w:rPr>
      </w:pPr>
      <w:r w:rsidRPr="00786A4B">
        <w:rPr>
          <w:rFonts w:ascii="Calibri" w:hAnsi="Calibri" w:cs="Calibri"/>
          <w:spacing w:val="-3"/>
          <w:sz w:val="22"/>
          <w:szCs w:val="22"/>
        </w:rPr>
        <w:t xml:space="preserve">Zadanie 6. </w:t>
      </w:r>
      <w:r>
        <w:rPr>
          <w:rFonts w:ascii="Calibri" w:hAnsi="Calibri" w:cs="Calibri"/>
          <w:spacing w:val="-3"/>
          <w:sz w:val="22"/>
          <w:szCs w:val="22"/>
        </w:rPr>
        <w:t>P</w:t>
      </w:r>
      <w:r w:rsidRPr="00DF4F3B">
        <w:rPr>
          <w:rFonts w:ascii="Calibri" w:hAnsi="Calibri" w:cs="Calibri"/>
          <w:spacing w:val="-3"/>
          <w:sz w:val="22"/>
          <w:szCs w:val="22"/>
        </w:rPr>
        <w:t>ośrednictwo pracy</w:t>
      </w:r>
      <w:r>
        <w:rPr>
          <w:rFonts w:ascii="Calibri" w:hAnsi="Calibri" w:cs="Calibri"/>
          <w:spacing w:val="-3"/>
          <w:sz w:val="22"/>
          <w:szCs w:val="22"/>
        </w:rPr>
        <w:t xml:space="preserve"> (4 godziny wsparcia o charakterze indywidualnym dla 1 UP – 54 osoby) </w:t>
      </w:r>
    </w:p>
    <w:p w14:paraId="0922D345" w14:textId="77777777" w:rsidR="00542CCC" w:rsidRPr="00786A4B" w:rsidRDefault="00542CCC" w:rsidP="00542CCC">
      <w:pPr>
        <w:pStyle w:val="Tekstpodstawowy"/>
        <w:numPr>
          <w:ilvl w:val="0"/>
          <w:numId w:val="14"/>
        </w:numPr>
        <w:tabs>
          <w:tab w:val="clear" w:pos="900"/>
        </w:tabs>
        <w:suppressAutoHyphens/>
        <w:kinsoku w:val="0"/>
        <w:overflowPunct w:val="0"/>
        <w:spacing w:after="120"/>
        <w:ind w:right="-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Zadanie 7. Staż zawodowy </w:t>
      </w:r>
      <w:r>
        <w:rPr>
          <w:rFonts w:ascii="Calibri" w:hAnsi="Calibri" w:cs="Calibri"/>
          <w:sz w:val="22"/>
          <w:szCs w:val="22"/>
        </w:rPr>
        <w:t xml:space="preserve">(3-miesięczne staże zawodowe dla 1 </w:t>
      </w:r>
      <w:proofErr w:type="gramStart"/>
      <w:r>
        <w:rPr>
          <w:rFonts w:ascii="Calibri" w:hAnsi="Calibri" w:cs="Calibri"/>
          <w:sz w:val="22"/>
          <w:szCs w:val="22"/>
        </w:rPr>
        <w:t>UP  -</w:t>
      </w:r>
      <w:proofErr w:type="gramEnd"/>
      <w:r>
        <w:rPr>
          <w:rFonts w:ascii="Calibri" w:hAnsi="Calibri" w:cs="Calibri"/>
          <w:sz w:val="22"/>
          <w:szCs w:val="22"/>
        </w:rPr>
        <w:t xml:space="preserve"> maksymalnie 32 osoby) </w:t>
      </w:r>
    </w:p>
    <w:p w14:paraId="180FAD0D" w14:textId="77777777" w:rsidR="00542CCC" w:rsidRPr="001759A6" w:rsidRDefault="00542CCC" w:rsidP="00542CCC">
      <w:pPr>
        <w:spacing w:after="0" w:line="240" w:lineRule="auto"/>
        <w:ind w:left="360" w:right="-1"/>
        <w:contextualSpacing/>
        <w:jc w:val="both"/>
        <w:rPr>
          <w:rFonts w:cs="Calibri"/>
          <w:b/>
        </w:rPr>
      </w:pPr>
    </w:p>
    <w:p w14:paraId="2C6E7AEE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  <w:r w:rsidRPr="001759A6">
        <w:rPr>
          <w:rFonts w:cs="Calibri"/>
          <w:b/>
        </w:rPr>
        <w:t>§ 5</w:t>
      </w:r>
    </w:p>
    <w:p w14:paraId="256EC093" w14:textId="77777777" w:rsidR="00542CCC" w:rsidRPr="001759A6" w:rsidRDefault="00542CCC" w:rsidP="00542CCC">
      <w:pPr>
        <w:spacing w:after="0" w:line="240" w:lineRule="auto"/>
        <w:ind w:right="-1"/>
        <w:jc w:val="both"/>
        <w:rPr>
          <w:rFonts w:cs="Calibri"/>
        </w:rPr>
      </w:pPr>
      <w:r w:rsidRPr="001759A6">
        <w:rPr>
          <w:rFonts w:cs="Calibri"/>
        </w:rPr>
        <w:t xml:space="preserve">Prawa i obowiązki </w:t>
      </w:r>
      <w:r>
        <w:rPr>
          <w:rFonts w:cs="Calibri"/>
        </w:rPr>
        <w:t>Uczestnika Projektu</w:t>
      </w:r>
      <w:r w:rsidRPr="001759A6">
        <w:rPr>
          <w:rFonts w:cs="Calibri"/>
        </w:rPr>
        <w:t xml:space="preserve"> oraz </w:t>
      </w:r>
      <w:r>
        <w:rPr>
          <w:rFonts w:cs="Calibri"/>
        </w:rPr>
        <w:t>Realizatora</w:t>
      </w:r>
      <w:r w:rsidRPr="001759A6">
        <w:rPr>
          <w:rFonts w:cs="Calibri"/>
        </w:rPr>
        <w:t xml:space="preserve">, związane z realizacją Projektu, określone są w Regulaminie </w:t>
      </w:r>
      <w:r>
        <w:rPr>
          <w:rFonts w:cs="Calibri"/>
        </w:rPr>
        <w:t>projektu „Nowa przyszłość!”.</w:t>
      </w:r>
    </w:p>
    <w:p w14:paraId="24DE7F27" w14:textId="77777777" w:rsidR="00542CCC" w:rsidRPr="001759A6" w:rsidRDefault="00542CCC" w:rsidP="00542CCC">
      <w:pPr>
        <w:spacing w:after="0" w:line="240" w:lineRule="auto"/>
        <w:ind w:right="-1"/>
        <w:jc w:val="both"/>
        <w:rPr>
          <w:rFonts w:cs="Calibri"/>
          <w:b/>
        </w:rPr>
      </w:pPr>
    </w:p>
    <w:p w14:paraId="06C0B40B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  <w:r w:rsidRPr="001759A6">
        <w:rPr>
          <w:rFonts w:cs="Calibri"/>
          <w:b/>
        </w:rPr>
        <w:t>§ 6</w:t>
      </w:r>
    </w:p>
    <w:p w14:paraId="29C7B84E" w14:textId="77777777" w:rsidR="00542CCC" w:rsidRPr="001759A6" w:rsidRDefault="00542CCC" w:rsidP="00542CC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 xml:space="preserve">Umowa zostaje zawarta na czas trwania udziału </w:t>
      </w:r>
      <w:r>
        <w:rPr>
          <w:rFonts w:cs="Calibri"/>
        </w:rPr>
        <w:t>Uczestnika Projektu</w:t>
      </w:r>
      <w:r w:rsidRPr="001759A6">
        <w:rPr>
          <w:rFonts w:cs="Calibri"/>
        </w:rPr>
        <w:t xml:space="preserve"> we wszystkich formach wsparcia udzielanego w ramach projektu.</w:t>
      </w:r>
    </w:p>
    <w:p w14:paraId="6DF6458D" w14:textId="77777777" w:rsidR="00542CCC" w:rsidRPr="001759A6" w:rsidRDefault="00542CCC" w:rsidP="00542CC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cs="Calibri"/>
          <w:b/>
        </w:rPr>
      </w:pPr>
      <w:r>
        <w:rPr>
          <w:rFonts w:cs="Calibri"/>
          <w:b/>
        </w:rPr>
        <w:t>Uczestnik Projektu</w:t>
      </w:r>
      <w:r w:rsidRPr="001759A6">
        <w:rPr>
          <w:rFonts w:cs="Calibri"/>
          <w:b/>
        </w:rPr>
        <w:t xml:space="preserve"> jest uprawniony do rozwiązania niniejszej umowy przed zakończeniem udziału w projekcie. W takim przypadku powinien podać powód rezygnacji z udziału w projekcie.</w:t>
      </w:r>
    </w:p>
    <w:p w14:paraId="1BD71B6D" w14:textId="77777777" w:rsidR="00542CCC" w:rsidRPr="001759A6" w:rsidRDefault="00542CCC" w:rsidP="00542CC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cs="Calibri"/>
          <w:b/>
        </w:rPr>
      </w:pPr>
      <w:r>
        <w:rPr>
          <w:rFonts w:cs="Calibri"/>
          <w:b/>
        </w:rPr>
        <w:t>Realizator</w:t>
      </w:r>
      <w:r w:rsidRPr="001759A6">
        <w:rPr>
          <w:rFonts w:cs="Calibri"/>
          <w:b/>
        </w:rPr>
        <w:t xml:space="preserve"> w przypadku Wypowiedzenia, o którym mowa w pkt.</w:t>
      </w:r>
      <w:r>
        <w:rPr>
          <w:rFonts w:cs="Calibri"/>
          <w:b/>
        </w:rPr>
        <w:t xml:space="preserve"> </w:t>
      </w:r>
      <w:r w:rsidRPr="001759A6">
        <w:rPr>
          <w:rFonts w:cs="Calibri"/>
          <w:b/>
        </w:rPr>
        <w:t xml:space="preserve">2 jest uprawniony do pociągnięcia </w:t>
      </w:r>
      <w:r>
        <w:rPr>
          <w:rFonts w:cs="Calibri"/>
          <w:b/>
        </w:rPr>
        <w:t>Uczestnika Projektu</w:t>
      </w:r>
      <w:r w:rsidRPr="001759A6">
        <w:rPr>
          <w:rFonts w:cs="Calibri"/>
          <w:b/>
        </w:rPr>
        <w:t xml:space="preserve"> do pokrycia dotychczas </w:t>
      </w:r>
      <w:proofErr w:type="gramStart"/>
      <w:r w:rsidRPr="001759A6">
        <w:rPr>
          <w:rFonts w:cs="Calibri"/>
          <w:b/>
        </w:rPr>
        <w:t>poniesionych  kosztów</w:t>
      </w:r>
      <w:proofErr w:type="gramEnd"/>
      <w:r w:rsidRPr="001759A6">
        <w:rPr>
          <w:rFonts w:cs="Calibri"/>
          <w:b/>
        </w:rPr>
        <w:t xml:space="preserve"> związanych z jego uczestnictwem w projekcie.</w:t>
      </w:r>
    </w:p>
    <w:p w14:paraId="2643D8F9" w14:textId="77777777" w:rsidR="00542CCC" w:rsidRPr="001759A6" w:rsidRDefault="00542CCC" w:rsidP="00542CC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 xml:space="preserve">Wypowiedzenie określone w pkt. 2 jest skuteczne od dnia doręczenia </w:t>
      </w:r>
      <w:r>
        <w:rPr>
          <w:rFonts w:cs="Calibri"/>
        </w:rPr>
        <w:t>Uczestnikowi Projektu</w:t>
      </w:r>
      <w:r w:rsidRPr="001759A6">
        <w:rPr>
          <w:rFonts w:cs="Calibri"/>
        </w:rPr>
        <w:t xml:space="preserve"> drogą: elektroniczną, osobiście w biurze projektu lub listową, na adres wskazany w niniejszej umowie, oświadczenia o wyrażeniu zgody przez </w:t>
      </w:r>
      <w:r>
        <w:rPr>
          <w:rFonts w:cs="Calibri"/>
        </w:rPr>
        <w:t>Realizatora</w:t>
      </w:r>
      <w:r w:rsidRPr="001759A6">
        <w:rPr>
          <w:rFonts w:cs="Calibri"/>
        </w:rPr>
        <w:t xml:space="preserve"> na rozwiązanie umowy.</w:t>
      </w:r>
    </w:p>
    <w:p w14:paraId="13E7A106" w14:textId="77777777" w:rsidR="00542CCC" w:rsidRPr="001759A6" w:rsidRDefault="00542CCC" w:rsidP="00542CC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cs="Calibri"/>
        </w:rPr>
      </w:pPr>
      <w:r>
        <w:rPr>
          <w:rFonts w:cs="Calibri"/>
        </w:rPr>
        <w:t>Realizator</w:t>
      </w:r>
      <w:r w:rsidRPr="001759A6">
        <w:rPr>
          <w:rFonts w:cs="Calibri"/>
        </w:rPr>
        <w:t xml:space="preserve"> może rozwiązać niniejszą umowę za wypowiedzeniem w sytuacji, gdy </w:t>
      </w:r>
      <w:r>
        <w:rPr>
          <w:rFonts w:cs="Calibri"/>
        </w:rPr>
        <w:t>Uczestnik Projektu</w:t>
      </w:r>
      <w:r w:rsidRPr="001759A6">
        <w:rPr>
          <w:rFonts w:cs="Calibri"/>
        </w:rPr>
        <w:t xml:space="preserve"> narusza postanowienia Regulaminu </w:t>
      </w:r>
      <w:r>
        <w:rPr>
          <w:rFonts w:cs="Calibri"/>
        </w:rPr>
        <w:t>projektu „Nowa przyszłość!”</w:t>
      </w:r>
      <w:r w:rsidRPr="001759A6">
        <w:rPr>
          <w:rFonts w:cs="Calibri"/>
        </w:rPr>
        <w:t>. Uczestnik ma możliwość opuszczenia 20% zajęć bez ponoszenia żadnych konsekwencji, w przypadku opuszczenia większej liczby zajęć uczestnik zostaje wykluczony z udziału w projekcie i jest zobowiązany do pokrycia dotychczasowych kosztów.</w:t>
      </w:r>
    </w:p>
    <w:p w14:paraId="3819317B" w14:textId="77777777" w:rsidR="00542CCC" w:rsidRPr="001759A6" w:rsidRDefault="00542CCC" w:rsidP="00542CC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 xml:space="preserve">Wypowiedzenie umowy jest skuteczne od dnia doręczenia </w:t>
      </w:r>
      <w:r>
        <w:rPr>
          <w:rFonts w:cs="Calibri"/>
        </w:rPr>
        <w:t>Uczestnikowi Projektu</w:t>
      </w:r>
      <w:r w:rsidRPr="001759A6">
        <w:rPr>
          <w:rFonts w:cs="Calibri"/>
        </w:rPr>
        <w:t xml:space="preserve"> drogą listową, na adres wskazany w niniejszej umowie, oświadczenia o jej rozwiązaniu.</w:t>
      </w:r>
    </w:p>
    <w:p w14:paraId="398C0E68" w14:textId="77777777" w:rsidR="00542CCC" w:rsidRPr="004E702F" w:rsidRDefault="00542CCC" w:rsidP="00542CC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 xml:space="preserve">W przypadku podjęcia przez Uczestnika zatrudnienia w trakcie trwania projektu </w:t>
      </w:r>
      <w:proofErr w:type="gramStart"/>
      <w:r w:rsidRPr="001759A6">
        <w:rPr>
          <w:rFonts w:cs="Calibri"/>
        </w:rPr>
        <w:t>tj.</w:t>
      </w:r>
      <w:proofErr w:type="gramEnd"/>
      <w:r w:rsidRPr="001759A6">
        <w:rPr>
          <w:rFonts w:cs="Calibri"/>
        </w:rPr>
        <w:t xml:space="preserve"> </w:t>
      </w:r>
      <w:r>
        <w:rPr>
          <w:rFonts w:cs="Calibri"/>
        </w:rPr>
        <w:t xml:space="preserve">gdy dojdzie do podjęcia zatrudnienia na podstawie umowy o pracę bądź umowy cywilno-prawnej, spełniającej kryterium efektywności zatrudnieniowej </w:t>
      </w:r>
      <w:r w:rsidRPr="004E702F">
        <w:rPr>
          <w:rFonts w:cs="Calibri"/>
        </w:rPr>
        <w:t xml:space="preserve">lub rozpoczęcia działalności gospodarczej przez Uczestnika, jest on uprawniony do rezygnacji z projektu bez ponoszenia wymienionych wyżej kosztów. </w:t>
      </w:r>
    </w:p>
    <w:p w14:paraId="4D1173A3" w14:textId="77777777" w:rsidR="00542CCC" w:rsidRPr="001759A6" w:rsidRDefault="00542CCC" w:rsidP="00542CC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 xml:space="preserve">W przypadku rezygnacji Uczestnika z powodów określonych w pkt. 7 Uczestnik zobowiązuje się do przedłożenia </w:t>
      </w:r>
      <w:r>
        <w:rPr>
          <w:rFonts w:cs="Calibri"/>
        </w:rPr>
        <w:t>Uczestnik Projektu</w:t>
      </w:r>
      <w:r w:rsidRPr="001759A6">
        <w:rPr>
          <w:rFonts w:cs="Calibri"/>
        </w:rPr>
        <w:t xml:space="preserve"> dokumentu potwierdzającego podjęcie zatrudnienia (umowę o pracę, umowę cywilnoprawną</w:t>
      </w:r>
      <w:r>
        <w:rPr>
          <w:rFonts w:cs="Calibri"/>
        </w:rPr>
        <w:t xml:space="preserve"> lub wpis do </w:t>
      </w:r>
      <w:proofErr w:type="spellStart"/>
      <w:r>
        <w:rPr>
          <w:rFonts w:cs="Calibri"/>
        </w:rPr>
        <w:t>CEiDG</w:t>
      </w:r>
      <w:proofErr w:type="spellEnd"/>
      <w:r>
        <w:rPr>
          <w:rFonts w:cs="Calibri"/>
        </w:rPr>
        <w:t xml:space="preserve"> z dowodami opłacenia składek ZUS</w:t>
      </w:r>
      <w:r w:rsidRPr="001759A6">
        <w:rPr>
          <w:rFonts w:cs="Calibri"/>
        </w:rPr>
        <w:t xml:space="preserve">). </w:t>
      </w:r>
    </w:p>
    <w:p w14:paraId="318E1579" w14:textId="77777777" w:rsidR="00542CCC" w:rsidRPr="001759A6" w:rsidRDefault="00542CCC" w:rsidP="00542CCC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cs="Calibri"/>
          <w:b/>
        </w:rPr>
      </w:pPr>
      <w:r w:rsidRPr="001759A6">
        <w:rPr>
          <w:rFonts w:cs="Calibri"/>
          <w:b/>
        </w:rPr>
        <w:t xml:space="preserve">W przypadku braku środków na koncie projektu, </w:t>
      </w:r>
      <w:r>
        <w:rPr>
          <w:rFonts w:cs="Calibri"/>
          <w:b/>
        </w:rPr>
        <w:t>Realizator</w:t>
      </w:r>
      <w:r w:rsidRPr="001759A6">
        <w:rPr>
          <w:rFonts w:cs="Calibri"/>
          <w:b/>
        </w:rPr>
        <w:t xml:space="preserve"> dołoży wszelkich starań do wypłaty zobowiązań przeznaczonych dla U</w:t>
      </w:r>
      <w:r>
        <w:rPr>
          <w:rFonts w:cs="Calibri"/>
          <w:b/>
        </w:rPr>
        <w:t xml:space="preserve">czestnika </w:t>
      </w:r>
      <w:r w:rsidRPr="001759A6">
        <w:rPr>
          <w:rFonts w:cs="Calibri"/>
          <w:b/>
        </w:rPr>
        <w:t>P</w:t>
      </w:r>
      <w:r>
        <w:rPr>
          <w:rFonts w:cs="Calibri"/>
          <w:b/>
        </w:rPr>
        <w:t>rojektu</w:t>
      </w:r>
      <w:r w:rsidRPr="001759A6">
        <w:rPr>
          <w:rFonts w:cs="Calibri"/>
          <w:b/>
        </w:rPr>
        <w:t xml:space="preserve"> z własnych środków, a w przypadku braku takich możliwości poinformuje U</w:t>
      </w:r>
      <w:r>
        <w:rPr>
          <w:rFonts w:cs="Calibri"/>
          <w:b/>
        </w:rPr>
        <w:t xml:space="preserve">czestnika </w:t>
      </w:r>
      <w:r w:rsidRPr="001759A6">
        <w:rPr>
          <w:rFonts w:cs="Calibri"/>
          <w:b/>
        </w:rPr>
        <w:t>P</w:t>
      </w:r>
      <w:r>
        <w:rPr>
          <w:rFonts w:cs="Calibri"/>
          <w:b/>
        </w:rPr>
        <w:t>rojektu</w:t>
      </w:r>
      <w:r w:rsidRPr="001759A6">
        <w:rPr>
          <w:rFonts w:cs="Calibri"/>
          <w:b/>
        </w:rPr>
        <w:t xml:space="preserve"> o braku transzy na koncie projektu i ewentualnych opóźnieniach w płatnościach.</w:t>
      </w:r>
    </w:p>
    <w:p w14:paraId="32DA93F5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</w:p>
    <w:p w14:paraId="066ADF0C" w14:textId="77777777" w:rsidR="00542CCC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</w:p>
    <w:p w14:paraId="4CFB75F2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  <w:r w:rsidRPr="001759A6">
        <w:rPr>
          <w:rFonts w:cs="Calibri"/>
          <w:b/>
        </w:rPr>
        <w:t>§ 7</w:t>
      </w:r>
    </w:p>
    <w:p w14:paraId="65E8B3A8" w14:textId="77777777" w:rsidR="00542CCC" w:rsidRPr="001759A6" w:rsidRDefault="00542CCC" w:rsidP="00542CCC">
      <w:pPr>
        <w:spacing w:after="0" w:line="240" w:lineRule="auto"/>
        <w:ind w:right="-1"/>
        <w:jc w:val="both"/>
        <w:rPr>
          <w:rFonts w:cs="Calibri"/>
        </w:rPr>
      </w:pPr>
      <w:r w:rsidRPr="001759A6">
        <w:rPr>
          <w:rFonts w:cs="Calibri"/>
        </w:rPr>
        <w:lastRenderedPageBreak/>
        <w:t xml:space="preserve">W okresie trwania niniejszej umowy strony są zobowiązane informować się nawzajem na piśmie, o każdej zmianie adresu swojego zamieszkania lub </w:t>
      </w:r>
      <w:r>
        <w:rPr>
          <w:rFonts w:cs="Calibri"/>
        </w:rPr>
        <w:t>biura projektu/</w:t>
      </w:r>
      <w:r w:rsidRPr="001759A6">
        <w:rPr>
          <w:rFonts w:cs="Calibri"/>
        </w:rPr>
        <w:t>siedziby. W razie zaniedbania tego obowiązku korespondencję wysłaną na ostatni adres listem poleconym za potwierdzeniem odbioru i nieodebraną, uważa się za doręczoną.</w:t>
      </w:r>
    </w:p>
    <w:p w14:paraId="2B411FB4" w14:textId="77777777" w:rsidR="00542CCC" w:rsidRDefault="00542CCC" w:rsidP="00542CCC">
      <w:pPr>
        <w:spacing w:after="0" w:line="240" w:lineRule="auto"/>
        <w:ind w:right="-1"/>
        <w:rPr>
          <w:rFonts w:cs="Calibri"/>
          <w:b/>
        </w:rPr>
      </w:pPr>
    </w:p>
    <w:p w14:paraId="7C6A16E7" w14:textId="77777777" w:rsidR="00542CCC" w:rsidRPr="001759A6" w:rsidRDefault="00542CCC" w:rsidP="00542CCC">
      <w:pPr>
        <w:spacing w:after="0" w:line="240" w:lineRule="auto"/>
        <w:ind w:right="-1"/>
        <w:rPr>
          <w:rFonts w:cs="Calibri"/>
          <w:b/>
        </w:rPr>
      </w:pPr>
    </w:p>
    <w:p w14:paraId="0CFD85F2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  <w:r w:rsidRPr="001759A6">
        <w:rPr>
          <w:rFonts w:cs="Calibri"/>
          <w:b/>
        </w:rPr>
        <w:t>§ 8</w:t>
      </w:r>
    </w:p>
    <w:p w14:paraId="75084949" w14:textId="77777777" w:rsidR="00542CCC" w:rsidRPr="001759A6" w:rsidRDefault="00542CCC" w:rsidP="00542CCC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 xml:space="preserve">W sprawach nieuregulowanych niniejszą umową, zastosowanie mają postanowienia Regulaminu </w:t>
      </w:r>
      <w:r>
        <w:rPr>
          <w:rFonts w:cs="Calibri"/>
        </w:rPr>
        <w:t>projektu „Nowa przyszłość!”</w:t>
      </w:r>
      <w:r w:rsidRPr="001759A6">
        <w:rPr>
          <w:rFonts w:cs="Calibri"/>
        </w:rPr>
        <w:t xml:space="preserve"> oraz odpowiednie przepisy prawa, w tym przepisy Kodeksu Cywilnego.</w:t>
      </w:r>
    </w:p>
    <w:p w14:paraId="59F07472" w14:textId="77777777" w:rsidR="00542CCC" w:rsidRPr="001759A6" w:rsidRDefault="00542CCC" w:rsidP="00542CCC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>Zmiany niniejszej umowy wymagają formy pisemnej, pod rygorem nieważności.</w:t>
      </w:r>
    </w:p>
    <w:p w14:paraId="78B02E39" w14:textId="77777777" w:rsidR="00542CCC" w:rsidRPr="001759A6" w:rsidRDefault="00542CCC" w:rsidP="00542CCC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 xml:space="preserve">Wszelkie spory mogące wyniknąć z tytułu realizacji niniejszej umowy rozstrzygane będą przez sąd powszechny właściwy dla siedziby </w:t>
      </w:r>
      <w:r>
        <w:rPr>
          <w:rFonts w:cs="Calibri"/>
        </w:rPr>
        <w:t>Realizatora</w:t>
      </w:r>
      <w:r w:rsidRPr="001759A6">
        <w:rPr>
          <w:rFonts w:cs="Calibri"/>
        </w:rPr>
        <w:t>.</w:t>
      </w:r>
    </w:p>
    <w:p w14:paraId="19EA47BB" w14:textId="77777777" w:rsidR="00542CCC" w:rsidRPr="001759A6" w:rsidRDefault="00542CCC" w:rsidP="00542CCC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>Prawem właściwym dla oceny wzajemnych praw i obowiązków wynikających z niniejszej umowy, jest prawo polskie.</w:t>
      </w:r>
    </w:p>
    <w:p w14:paraId="4BCE90B2" w14:textId="77777777" w:rsidR="00542CCC" w:rsidRPr="001759A6" w:rsidRDefault="00542CCC" w:rsidP="00542CCC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>Jurysdykcja do rozstrzygania sporów wynikłych na tle stosowania niniejszej umowy jest po stronie sądów polskich.</w:t>
      </w:r>
    </w:p>
    <w:p w14:paraId="4E91EC9B" w14:textId="77777777" w:rsidR="00542CCC" w:rsidRPr="001759A6" w:rsidRDefault="00542CCC" w:rsidP="00542CCC">
      <w:pPr>
        <w:numPr>
          <w:ilvl w:val="0"/>
          <w:numId w:val="12"/>
        </w:numPr>
        <w:spacing w:after="0" w:line="240" w:lineRule="auto"/>
        <w:ind w:right="-1"/>
        <w:contextualSpacing/>
        <w:jc w:val="both"/>
        <w:rPr>
          <w:rFonts w:cs="Calibri"/>
        </w:rPr>
      </w:pPr>
      <w:r w:rsidRPr="001759A6">
        <w:rPr>
          <w:rFonts w:cs="Calibri"/>
        </w:rPr>
        <w:t>Niniejszą umowę sporządzono w dwóch jednobrzmiących egzemplarzach, po jednym dla każdej ze stron.</w:t>
      </w:r>
    </w:p>
    <w:p w14:paraId="4F2EDE62" w14:textId="77777777" w:rsidR="00542CCC" w:rsidRPr="001759A6" w:rsidRDefault="00542CCC" w:rsidP="00542CCC">
      <w:pPr>
        <w:spacing w:after="0" w:line="240" w:lineRule="auto"/>
        <w:ind w:right="-1"/>
        <w:contextualSpacing/>
        <w:jc w:val="both"/>
        <w:rPr>
          <w:rFonts w:cs="Calibri"/>
        </w:rPr>
      </w:pPr>
    </w:p>
    <w:p w14:paraId="54163AE7" w14:textId="77777777" w:rsidR="00542CCC" w:rsidRPr="001759A6" w:rsidRDefault="00542CCC" w:rsidP="00542CCC">
      <w:pPr>
        <w:spacing w:after="0" w:line="240" w:lineRule="auto"/>
        <w:ind w:right="-1"/>
        <w:jc w:val="center"/>
        <w:rPr>
          <w:rFonts w:cs="Calibri"/>
          <w:b/>
        </w:rPr>
      </w:pPr>
      <w:r w:rsidRPr="001759A6">
        <w:rPr>
          <w:rFonts w:cs="Calibri"/>
          <w:b/>
        </w:rPr>
        <w:t>§ 8</w:t>
      </w:r>
    </w:p>
    <w:p w14:paraId="73DE9FEF" w14:textId="77777777" w:rsidR="00542CCC" w:rsidRPr="001759A6" w:rsidRDefault="00542CCC" w:rsidP="00542CCC">
      <w:pPr>
        <w:pStyle w:val="Akapitzlist"/>
        <w:numPr>
          <w:ilvl w:val="3"/>
          <w:numId w:val="12"/>
        </w:numPr>
        <w:spacing w:after="0" w:line="240" w:lineRule="auto"/>
        <w:ind w:left="284" w:right="-1" w:hanging="284"/>
        <w:jc w:val="both"/>
        <w:rPr>
          <w:rFonts w:cs="Calibri"/>
          <w:b/>
        </w:rPr>
      </w:pPr>
      <w:r w:rsidRPr="001759A6">
        <w:rPr>
          <w:rFonts w:cs="Calibri"/>
        </w:rPr>
        <w:t xml:space="preserve">Wyrażam zgodę na przetwarzanie przez </w:t>
      </w:r>
      <w:r>
        <w:rPr>
          <w:rFonts w:cs="Calibri"/>
        </w:rPr>
        <w:t>BRC CONSULTING Renata Różycka</w:t>
      </w:r>
      <w:r w:rsidRPr="001759A6">
        <w:rPr>
          <w:rFonts w:cs="Calibri"/>
        </w:rPr>
        <w:t xml:space="preserve"> moich danych osobowych zawartych w formularzu </w:t>
      </w:r>
      <w:r>
        <w:rPr>
          <w:rFonts w:cs="Calibri"/>
        </w:rPr>
        <w:t>zgłoszeniowym</w:t>
      </w:r>
      <w:r w:rsidRPr="001759A6">
        <w:rPr>
          <w:rFonts w:cs="Calibri"/>
        </w:rPr>
        <w:t xml:space="preserve">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</w:r>
    </w:p>
    <w:p w14:paraId="3EAA82DE" w14:textId="77777777" w:rsidR="00542CCC" w:rsidRPr="00143CE7" w:rsidRDefault="00542CCC" w:rsidP="00542CCC">
      <w:pPr>
        <w:spacing w:after="0" w:line="240" w:lineRule="auto"/>
        <w:ind w:right="-1"/>
        <w:contextualSpacing/>
        <w:jc w:val="both"/>
        <w:rPr>
          <w:rFonts w:cs="Calibri"/>
        </w:rPr>
      </w:pPr>
    </w:p>
    <w:p w14:paraId="2E6B5FFB" w14:textId="77777777" w:rsidR="00542CCC" w:rsidRPr="00143CE7" w:rsidRDefault="00542CCC" w:rsidP="00542CCC">
      <w:pPr>
        <w:spacing w:after="0" w:line="240" w:lineRule="auto"/>
        <w:ind w:right="-1"/>
        <w:rPr>
          <w:rFonts w:cs="Calibri"/>
        </w:rPr>
      </w:pPr>
    </w:p>
    <w:p w14:paraId="684DF826" w14:textId="77777777" w:rsidR="00542CCC" w:rsidRDefault="00542CCC" w:rsidP="00542CCC">
      <w:pPr>
        <w:spacing w:after="0" w:line="240" w:lineRule="auto"/>
        <w:ind w:right="-1"/>
        <w:rPr>
          <w:rFonts w:cs="Calibri"/>
        </w:rPr>
      </w:pPr>
    </w:p>
    <w:p w14:paraId="1235AD16" w14:textId="77777777" w:rsidR="00542CCC" w:rsidRDefault="00542CCC" w:rsidP="00542CCC">
      <w:pPr>
        <w:spacing w:after="0" w:line="240" w:lineRule="auto"/>
        <w:ind w:right="-1"/>
        <w:rPr>
          <w:rFonts w:cs="Calibri"/>
        </w:rPr>
      </w:pPr>
    </w:p>
    <w:p w14:paraId="303DF252" w14:textId="77777777" w:rsidR="00542CCC" w:rsidRPr="00143CE7" w:rsidRDefault="00542CCC" w:rsidP="00542CCC">
      <w:pPr>
        <w:spacing w:after="0" w:line="240" w:lineRule="auto"/>
        <w:ind w:right="-1"/>
        <w:rPr>
          <w:rFonts w:cs="Calibri"/>
        </w:rPr>
      </w:pPr>
    </w:p>
    <w:p w14:paraId="5385F8A6" w14:textId="2736D74A" w:rsidR="00542CCC" w:rsidRPr="00143CE7" w:rsidRDefault="00542CCC" w:rsidP="00542CCC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cs="Calibri"/>
          <w:spacing w:val="-1"/>
        </w:rPr>
      </w:pPr>
      <w:r w:rsidRPr="00143CE7">
        <w:rPr>
          <w:rFonts w:cs="Calibri"/>
        </w:rPr>
        <w:t>………………………………………………</w:t>
      </w:r>
      <w:r>
        <w:rPr>
          <w:rFonts w:cs="Calibri"/>
        </w:rPr>
        <w:t>……………….</w:t>
      </w:r>
      <w:r w:rsidRPr="00143CE7">
        <w:rPr>
          <w:rFonts w:cs="Calibri"/>
        </w:rPr>
        <w:t xml:space="preserve">                              </w:t>
      </w:r>
      <w:r>
        <w:rPr>
          <w:rFonts w:cs="Calibri"/>
        </w:rPr>
        <w:t>…………………</w:t>
      </w:r>
      <w:r>
        <w:rPr>
          <w:rFonts w:cs="Calibri"/>
        </w:rPr>
        <w:t>…</w:t>
      </w:r>
      <w:bookmarkStart w:id="0" w:name="_GoBack"/>
      <w:bookmarkEnd w:id="0"/>
      <w:r w:rsidRPr="00143CE7">
        <w:rPr>
          <w:rFonts w:cs="Calibri"/>
        </w:rPr>
        <w:t>…..……….</w:t>
      </w:r>
      <w:r w:rsidRPr="00143CE7">
        <w:rPr>
          <w:rFonts w:cs="Calibri"/>
          <w:spacing w:val="-1"/>
        </w:rPr>
        <w:t>………………………</w:t>
      </w:r>
    </w:p>
    <w:p w14:paraId="55A0CF5F" w14:textId="170DA141" w:rsidR="00542CCC" w:rsidRPr="00143CE7" w:rsidRDefault="00542CCC" w:rsidP="00542CCC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cs="Calibri"/>
        </w:rPr>
      </w:pPr>
      <w:r>
        <w:rPr>
          <w:rFonts w:cs="Calibri"/>
        </w:rPr>
        <w:t>Podpis Uczestnika Projektu</w:t>
      </w:r>
      <w:r w:rsidRPr="00143CE7">
        <w:rPr>
          <w:rFonts w:cs="Calibri"/>
        </w:rPr>
        <w:t xml:space="preserve">                  </w:t>
      </w:r>
      <w:r>
        <w:rPr>
          <w:rFonts w:cs="Calibri"/>
        </w:rPr>
        <w:t xml:space="preserve">           </w:t>
      </w:r>
      <w:r>
        <w:rPr>
          <w:rFonts w:cs="Calibri"/>
        </w:rPr>
        <w:tab/>
      </w:r>
      <w:r w:rsidRPr="00143CE7">
        <w:rPr>
          <w:rFonts w:cs="Calibri"/>
        </w:rPr>
        <w:t xml:space="preserve"> Podpis </w:t>
      </w:r>
      <w:r>
        <w:rPr>
          <w:rFonts w:cs="Calibri"/>
        </w:rPr>
        <w:t>Realizatora</w:t>
      </w:r>
    </w:p>
    <w:p w14:paraId="3C5D7FB2" w14:textId="77777777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sectPr w:rsidR="009F4787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EB76C" w14:textId="77777777" w:rsidR="007D2228" w:rsidRDefault="007D2228" w:rsidP="00A27BB7">
      <w:pPr>
        <w:spacing w:after="0" w:line="240" w:lineRule="auto"/>
      </w:pPr>
      <w:r>
        <w:separator/>
      </w:r>
    </w:p>
  </w:endnote>
  <w:endnote w:type="continuationSeparator" w:id="0">
    <w:p w14:paraId="18E2A6DB" w14:textId="77777777" w:rsidR="007D2228" w:rsidRDefault="007D2228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DD1A" w14:textId="77777777" w:rsidR="007D2228" w:rsidRDefault="007D2228" w:rsidP="00A27BB7">
      <w:pPr>
        <w:spacing w:after="0" w:line="240" w:lineRule="auto"/>
      </w:pPr>
      <w:r>
        <w:separator/>
      </w:r>
    </w:p>
  </w:footnote>
  <w:footnote w:type="continuationSeparator" w:id="0">
    <w:p w14:paraId="0A527534" w14:textId="77777777" w:rsidR="007D2228" w:rsidRDefault="007D2228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77777777" w:rsidR="00033E02" w:rsidRDefault="00033E02">
    <w:pPr>
      <w:pStyle w:val="Nagwek"/>
    </w:pPr>
    <w:r>
      <w:rPr>
        <w:rFonts w:ascii="Calibri" w:hAnsi="Calibri" w:cs="Calibri"/>
        <w:b/>
        <w:noProof/>
        <w:spacing w:val="4"/>
        <w:sz w:val="22"/>
        <w:szCs w:val="22"/>
      </w:rPr>
      <w:drawing>
        <wp:anchor distT="0" distB="0" distL="114300" distR="114300" simplePos="0" relativeHeight="251659264" behindDoc="0" locked="0" layoutInCell="1" allowOverlap="1" wp14:anchorId="33D47D59" wp14:editId="79D99DE3">
          <wp:simplePos x="0" y="0"/>
          <wp:positionH relativeFrom="column">
            <wp:posOffset>296545</wp:posOffset>
          </wp:positionH>
          <wp:positionV relativeFrom="paragraph">
            <wp:posOffset>-332740</wp:posOffset>
          </wp:positionV>
          <wp:extent cx="5181600" cy="447675"/>
          <wp:effectExtent l="0" t="0" r="0" b="9525"/>
          <wp:wrapThrough wrapText="bothSides">
            <wp:wrapPolygon edited="0">
              <wp:start x="0" y="0"/>
              <wp:lineTo x="0" y="20834"/>
              <wp:lineTo x="21494" y="20834"/>
              <wp:lineTo x="21494" y="0"/>
              <wp:lineTo x="0" y="0"/>
            </wp:wrapPolygon>
          </wp:wrapThrough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B18AE"/>
    <w:multiLevelType w:val="hybridMultilevel"/>
    <w:tmpl w:val="F1BEC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516D1"/>
    <w:multiLevelType w:val="hybridMultilevel"/>
    <w:tmpl w:val="F7C04A0A"/>
    <w:lvl w:ilvl="0" w:tplc="4712FB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2F673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837F1"/>
    <w:multiLevelType w:val="hybridMultilevel"/>
    <w:tmpl w:val="FCE43EE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A9D0605"/>
    <w:multiLevelType w:val="hybridMultilevel"/>
    <w:tmpl w:val="74E4DF0E"/>
    <w:lvl w:ilvl="0" w:tplc="C42EA9A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34992"/>
    <w:multiLevelType w:val="hybridMultilevel"/>
    <w:tmpl w:val="FE9E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977A6"/>
    <w:multiLevelType w:val="multilevel"/>
    <w:tmpl w:val="B5343E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33E02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05CA"/>
    <w:rsid w:val="0037582C"/>
    <w:rsid w:val="003776BA"/>
    <w:rsid w:val="00392AEA"/>
    <w:rsid w:val="003B45E5"/>
    <w:rsid w:val="00404D53"/>
    <w:rsid w:val="004065F9"/>
    <w:rsid w:val="004154A7"/>
    <w:rsid w:val="0044144E"/>
    <w:rsid w:val="00462548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42CCC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72FB3"/>
    <w:rsid w:val="00682DDB"/>
    <w:rsid w:val="00685A35"/>
    <w:rsid w:val="006B7FF1"/>
    <w:rsid w:val="006C6E12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2228"/>
    <w:rsid w:val="007D59CC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614A9"/>
    <w:rsid w:val="00F778A9"/>
    <w:rsid w:val="00F846DD"/>
    <w:rsid w:val="00F8647F"/>
    <w:rsid w:val="00F871E6"/>
    <w:rsid w:val="00F94D88"/>
    <w:rsid w:val="00F96A7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numbering" w:customStyle="1" w:styleId="WW8Num28">
    <w:name w:val="WW8Num28"/>
    <w:rsid w:val="00542CC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6218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2</cp:revision>
  <cp:lastPrinted>2018-05-21T10:12:00Z</cp:lastPrinted>
  <dcterms:created xsi:type="dcterms:W3CDTF">2021-08-24T14:51:00Z</dcterms:created>
  <dcterms:modified xsi:type="dcterms:W3CDTF">2021-08-24T14:51:00Z</dcterms:modified>
</cp:coreProperties>
</file>